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2729" w14:textId="55CE87E4" w:rsidR="003E0FD6" w:rsidRDefault="00157652" w:rsidP="00157652">
      <w:pPr>
        <w:pBdr>
          <w:bottom w:val="single" w:sz="6" w:space="1" w:color="auto"/>
        </w:pBdr>
        <w:spacing w:after="0" w:line="240" w:lineRule="auto"/>
        <w:jc w:val="right"/>
        <w:rPr>
          <w:rFonts w:ascii="TH Sarabun New" w:hAnsi="TH Sarabun New" w:cs="TH Sarabun New"/>
          <w:b/>
          <w:bCs/>
          <w:color w:val="548DD4" w:themeColor="text2" w:themeTint="99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548DD4" w:themeColor="text2" w:themeTint="99"/>
          <w:sz w:val="44"/>
          <w:szCs w:val="44"/>
          <w:cs/>
        </w:rPr>
        <w:t>แผนบริหารความต่อเนื่อง (</w:t>
      </w:r>
      <w:r>
        <w:rPr>
          <w:rFonts w:ascii="TH Sarabun New" w:hAnsi="TH Sarabun New" w:cs="TH Sarabun New"/>
          <w:b/>
          <w:bCs/>
          <w:color w:val="548DD4" w:themeColor="text2" w:themeTint="99"/>
          <w:sz w:val="44"/>
          <w:szCs w:val="44"/>
        </w:rPr>
        <w:t>Business Continuity Plan : BCP)</w:t>
      </w:r>
    </w:p>
    <w:p w14:paraId="6F400D74" w14:textId="72D17F18" w:rsidR="009975FE" w:rsidRDefault="0009497B" w:rsidP="00157652">
      <w:pPr>
        <w:pBdr>
          <w:bottom w:val="single" w:sz="6" w:space="1" w:color="auto"/>
        </w:pBdr>
        <w:spacing w:after="0" w:line="240" w:lineRule="auto"/>
        <w:jc w:val="right"/>
        <w:rPr>
          <w:rFonts w:ascii="TH Sarabun New" w:hAnsi="TH Sarabun New" w:cs="TH Sarabun New"/>
          <w:b/>
          <w:bCs/>
          <w:color w:val="548DD4" w:themeColor="text2" w:themeTint="99"/>
          <w:sz w:val="44"/>
          <w:szCs w:val="44"/>
          <w:cs/>
        </w:rPr>
      </w:pPr>
      <w:r>
        <w:rPr>
          <w:rFonts w:ascii="TH Sarabun New" w:hAnsi="TH Sarabun New" w:cs="TH Sarabun New" w:hint="cs"/>
          <w:b/>
          <w:bCs/>
          <w:color w:val="548DD4" w:themeColor="text2" w:themeTint="99"/>
          <w:sz w:val="44"/>
          <w:szCs w:val="44"/>
          <w:cs/>
        </w:rPr>
        <w:t>องค์การบริหารส่วนตำบลคลองเมือง</w:t>
      </w:r>
    </w:p>
    <w:p w14:paraId="4730F8F5" w14:textId="77777777" w:rsidR="003E0FD6" w:rsidRPr="00FF54B0" w:rsidRDefault="003E0FD6" w:rsidP="009C2E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14:paraId="2E6367B8" w14:textId="7743D2B5" w:rsidR="00290A9C" w:rsidRPr="00290A9C" w:rsidRDefault="003E0FD6" w:rsidP="00290A9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90A9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90A9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90A9C">
        <w:rPr>
          <w:rFonts w:ascii="TH Sarabun New" w:hAnsi="TH Sarabun New" w:cs="TH Sarabun New"/>
          <w:sz w:val="32"/>
          <w:szCs w:val="32"/>
          <w:cs/>
        </w:rPr>
        <w:t>แผน</w:t>
      </w:r>
      <w:r w:rsidR="00783014" w:rsidRPr="00290A9C">
        <w:rPr>
          <w:rFonts w:ascii="TH Sarabun New" w:hAnsi="TH Sarabun New" w:cs="TH Sarabun New"/>
          <w:sz w:val="32"/>
          <w:szCs w:val="32"/>
          <w:cs/>
        </w:rPr>
        <w:t>บริหาร</w:t>
      </w:r>
      <w:r w:rsidRPr="00290A9C">
        <w:rPr>
          <w:rFonts w:ascii="TH Sarabun New" w:hAnsi="TH Sarabun New" w:cs="TH Sarabun New"/>
          <w:sz w:val="32"/>
          <w:szCs w:val="32"/>
          <w:cs/>
        </w:rPr>
        <w:t>ความต่อเนื่อง หรือที่เรียกต่อไปนี้ว่า</w:t>
      </w:r>
      <w:r w:rsidRPr="00290A9C">
        <w:rPr>
          <w:rFonts w:ascii="TH Sarabun New" w:hAnsi="TH Sarabun New" w:cs="TH Sarabun New"/>
          <w:sz w:val="32"/>
          <w:szCs w:val="32"/>
        </w:rPr>
        <w:t xml:space="preserve"> </w:t>
      </w:r>
      <w:r w:rsidR="00856695" w:rsidRPr="00290A9C">
        <w:rPr>
          <w:rFonts w:ascii="TH Sarabun New" w:hAnsi="TH Sarabun New" w:cs="TH Sarabun New"/>
          <w:sz w:val="32"/>
          <w:szCs w:val="32"/>
        </w:rPr>
        <w:t>“Business Continuity Plan (</w:t>
      </w:r>
      <w:r w:rsidRPr="00290A9C">
        <w:rPr>
          <w:rFonts w:ascii="TH Sarabun New" w:hAnsi="TH Sarabun New" w:cs="TH Sarabun New"/>
          <w:sz w:val="32"/>
          <w:szCs w:val="32"/>
        </w:rPr>
        <w:t>BCP)”</w:t>
      </w:r>
      <w:r w:rsidRPr="00290A9C">
        <w:rPr>
          <w:rFonts w:ascii="TH Sarabun New" w:hAnsi="TH Sarabun New" w:cs="TH Sarabun New"/>
          <w:sz w:val="32"/>
          <w:szCs w:val="32"/>
          <w:cs/>
        </w:rPr>
        <w:t xml:space="preserve">  จัดทำขึ้นเพื่อให้</w:t>
      </w:r>
      <w:r w:rsidR="0009497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องค์การบริหารส่วนตำบลคลองเมือง</w:t>
      </w:r>
      <w:r w:rsidRPr="00290A9C">
        <w:rPr>
          <w:rFonts w:ascii="TH Sarabun New" w:hAnsi="TH Sarabun New" w:cs="TH Sarabun New"/>
          <w:sz w:val="32"/>
          <w:szCs w:val="32"/>
          <w:cs/>
        </w:rPr>
        <w:t xml:space="preserve"> ซึ่งจะเรียกว่า </w:t>
      </w:r>
      <w:r w:rsidRPr="00290A9C">
        <w:rPr>
          <w:rFonts w:ascii="TH Sarabun New" w:hAnsi="TH Sarabun New" w:cs="TH Sarabun New"/>
          <w:sz w:val="32"/>
          <w:szCs w:val="32"/>
        </w:rPr>
        <w:t>“</w:t>
      </w:r>
      <w:r w:rsidRPr="00290A9C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290A9C">
        <w:rPr>
          <w:rFonts w:ascii="TH Sarabun New" w:hAnsi="TH Sarabun New" w:cs="TH Sarabun New"/>
          <w:sz w:val="32"/>
          <w:szCs w:val="32"/>
        </w:rPr>
        <w:t xml:space="preserve">” </w:t>
      </w:r>
      <w:r w:rsidRPr="00290A9C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A9C" w:rsidRPr="00290A9C">
        <w:rPr>
          <w:rFonts w:ascii="TH Sarabun New" w:hAnsi="TH Sarabun New" w:cs="TH Sarabun New"/>
          <w:spacing w:val="-6"/>
          <w:sz w:val="32"/>
          <w:szCs w:val="32"/>
          <w:cs/>
        </w:rPr>
        <w:t>เตรียมความพร้อมองค์กร และสามารถนำไปใช้ในการตอบสนอง</w:t>
      </w:r>
      <w:r w:rsidR="00290A9C" w:rsidRPr="00290A9C">
        <w:rPr>
          <w:rFonts w:ascii="TH Sarabun New" w:hAnsi="TH Sarabun New" w:cs="TH Sarabun New"/>
          <w:sz w:val="32"/>
          <w:szCs w:val="32"/>
          <w:cs/>
        </w:rPr>
        <w:t xml:space="preserve">และปฏิบัติงานในสภาวะวิกฤติหรือเหตุการณ์ฉุกเฉินต่าง ๆ ทั้งที่เกิดจากภัยธรรมชาติ อุบัติเหตุ อุบัติการณ์โรคระบาด หรือการมุ่งร้ายต่อองค์กร โดยไม่ให้สภาวะวิกฤตหรือเหตุการณ์ฉุกเฉินดังกล่าวส่งผลให้หน่วยงานต้องหยุดการดำเนินงาน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06829648" w14:textId="3802A361" w:rsidR="00290A9C" w:rsidRPr="00290A9C" w:rsidRDefault="00290A9C" w:rsidP="00290A9C">
      <w:pPr>
        <w:spacing w:before="120"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290A9C">
        <w:rPr>
          <w:rFonts w:ascii="TH Sarabun New" w:hAnsi="TH Sarabun New" w:cs="TH Sarabun New"/>
          <w:sz w:val="32"/>
          <w:szCs w:val="32"/>
          <w:cs/>
        </w:rPr>
        <w:t>การที่หน่วยงานไม่มีกระบวนการรองรับให้การดำเนินงานเป็นไปอย่างต่อเนื่อง อาจส่งผลกระทบต่อหน่วยงานในด้านต่าง ๆ เช่น เศรษฐกิจ การเงิน การให้บริการ สังคม ชุมชน สิ่งแวดล้อม ชีวิตและทรัพย์สินของประชาชน เป็นต้น ดังนั้น การจัดทำแผน</w:t>
      </w:r>
      <w:r>
        <w:rPr>
          <w:rFonts w:ascii="TH Sarabun New" w:hAnsi="TH Sarabun New" w:cs="TH Sarabun New" w:hint="cs"/>
          <w:sz w:val="32"/>
          <w:szCs w:val="32"/>
          <w:cs/>
        </w:rPr>
        <w:t>บริหารความ</w:t>
      </w:r>
      <w:r w:rsidRPr="00290A9C">
        <w:rPr>
          <w:rFonts w:ascii="TH Sarabun New" w:hAnsi="TH Sarabun New" w:cs="TH Sarabun New"/>
          <w:sz w:val="32"/>
          <w:szCs w:val="32"/>
          <w:cs/>
        </w:rPr>
        <w:t>ต่อเนื่องจึงเป็นสิ่งสำคัญที่จะช่วยให้หน่วยงานสามารถรับมือกับเหตุการณ์ที่ไม่คาดคิด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(</w:t>
      </w:r>
      <w:r w:rsidRPr="00290A9C">
        <w:rPr>
          <w:rFonts w:ascii="TH Sarabun New" w:hAnsi="TH Sarabun New" w:cs="TH Sarabun New"/>
          <w:sz w:val="32"/>
          <w:szCs w:val="32"/>
        </w:rPr>
        <w:t xml:space="preserve">Critical Business Process) </w:t>
      </w:r>
      <w:r w:rsidRPr="00290A9C">
        <w:rPr>
          <w:rFonts w:ascii="TH Sarabun New" w:hAnsi="TH Sarabun New" w:cs="TH Sarabun New"/>
          <w:sz w:val="32"/>
          <w:szCs w:val="32"/>
          <w:cs/>
        </w:rPr>
        <w:t xml:space="preserve">กลับมาดำเนินงานได้อย่างปกติในระดับการให้บริการที่กำหนดไว้ รวมทั้ง ลดระดับความรุนแรงของผลกระทบที่เกิดขึ้นต่อหน่วยงานได้ </w:t>
      </w:r>
    </w:p>
    <w:p w14:paraId="6972D6A9" w14:textId="77777777" w:rsidR="00833BF5" w:rsidRPr="009975FE" w:rsidRDefault="00833BF5" w:rsidP="009C2E3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14:paraId="75A1F845" w14:textId="66A1D47D" w:rsidR="00E96C65" w:rsidRPr="00290A9C" w:rsidRDefault="00E96C65" w:rsidP="009C2E3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90A9C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 (</w:t>
      </w:r>
      <w:r w:rsidRPr="00290A9C">
        <w:rPr>
          <w:rFonts w:ascii="TH Sarabun New" w:hAnsi="TH Sarabun New" w:cs="TH Sarabun New"/>
          <w:b/>
          <w:bCs/>
          <w:sz w:val="32"/>
          <w:szCs w:val="32"/>
        </w:rPr>
        <w:t>Objectives)</w:t>
      </w:r>
      <w:r w:rsidR="00290A9C" w:rsidRPr="00290A9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90A9C" w:rsidRPr="00290A9C">
        <w:rPr>
          <w:rFonts w:ascii="TH Sarabun New" w:hAnsi="TH Sarabun New" w:cs="TH Sarabun New"/>
          <w:b/>
          <w:bCs/>
          <w:sz w:val="32"/>
          <w:szCs w:val="32"/>
          <w:cs/>
        </w:rPr>
        <w:t>ของการจัดทำแผน</w:t>
      </w:r>
      <w:r w:rsidR="00290A9C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บริหารความ</w:t>
      </w:r>
      <w:r w:rsidR="00290A9C" w:rsidRPr="00290A9C">
        <w:rPr>
          <w:rFonts w:ascii="TH Sarabun New" w:hAnsi="TH Sarabun New" w:cs="TH Sarabun New"/>
          <w:b/>
          <w:bCs/>
          <w:sz w:val="32"/>
          <w:szCs w:val="32"/>
          <w:cs/>
        </w:rPr>
        <w:t>ต่อเนื่อง</w:t>
      </w:r>
      <w:r w:rsidR="00007AB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1BE57F7" w14:textId="2DF231A5" w:rsidR="00E96C65" w:rsidRPr="009C2E39" w:rsidRDefault="00833BF5" w:rsidP="00290A9C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1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. เพื่อใช้เป็นแนวทางในการบริหารความต่อเนื่อง</w:t>
      </w:r>
    </w:p>
    <w:p w14:paraId="5E4183F5" w14:textId="2D97EE15" w:rsidR="00E96C65" w:rsidRPr="009C2E39" w:rsidRDefault="00833BF5" w:rsidP="00290A9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90A9C">
        <w:rPr>
          <w:rFonts w:ascii="TH Sarabun New" w:hAnsi="TH Sarabun New" w:cs="TH Sarabun New"/>
          <w:sz w:val="32"/>
          <w:szCs w:val="32"/>
          <w:cs/>
        </w:rPr>
        <w:tab/>
      </w:r>
      <w:r w:rsidR="00290A9C" w:rsidRPr="00290A9C">
        <w:rPr>
          <w:rFonts w:ascii="TH Sarabun New" w:hAnsi="TH Sarabun New" w:cs="TH Sarabun New"/>
          <w:sz w:val="32"/>
          <w:szCs w:val="32"/>
          <w:cs/>
        </w:rPr>
        <w:tab/>
      </w:r>
      <w:r w:rsidR="00D328C8" w:rsidRPr="00290A9C">
        <w:rPr>
          <w:rFonts w:ascii="TH Sarabun New" w:hAnsi="TH Sarabun New" w:cs="TH Sarabun New"/>
          <w:sz w:val="32"/>
          <w:szCs w:val="32"/>
          <w:cs/>
        </w:rPr>
        <w:t>2</w:t>
      </w:r>
      <w:r w:rsidR="00E96C65" w:rsidRPr="00290A9C">
        <w:rPr>
          <w:rFonts w:ascii="TH Sarabun New" w:hAnsi="TH Sarabun New" w:cs="TH Sarabun New"/>
          <w:sz w:val="32"/>
          <w:szCs w:val="32"/>
          <w:cs/>
        </w:rPr>
        <w:t>. เพื่อให้หน่วยงานมีการเตรียมความพร้อมในการรับมือกับสภาวะวิกฤต</w:t>
      </w:r>
      <w:r w:rsidR="00290A9C" w:rsidRPr="00290A9C">
        <w:rPr>
          <w:rFonts w:ascii="TH Sarabun New" w:hAnsi="TH Sarabun New" w:cs="TH Sarabun New"/>
          <w:sz w:val="32"/>
          <w:szCs w:val="32"/>
        </w:rPr>
        <w:t xml:space="preserve"> </w:t>
      </w:r>
    </w:p>
    <w:p w14:paraId="1270370E" w14:textId="56BEB571" w:rsidR="00E96C65" w:rsidRPr="009C2E39" w:rsidRDefault="00833BF5" w:rsidP="00290A9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3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. เพื่อลดผลกระทบจากการหยุดชะงักในการด</w:t>
      </w:r>
      <w:r w:rsidR="00460C49"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เนินงานหรือการให้บริการ</w:t>
      </w:r>
    </w:p>
    <w:p w14:paraId="75FCE0E2" w14:textId="5560C6BB" w:rsidR="00E96C65" w:rsidRPr="009C2E39" w:rsidRDefault="00833BF5" w:rsidP="00290A9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4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. เพื่อบรรเทาความเสียหายให้อยู่ระดับที่ยอมรับได้</w:t>
      </w:r>
    </w:p>
    <w:p w14:paraId="014C4547" w14:textId="3DDCC6E6" w:rsidR="00E96C65" w:rsidRPr="009C2E39" w:rsidRDefault="00833BF5" w:rsidP="00D328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5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. เพื่อให้ประชาชน เจ้าหน้าที่ หน่วยงานรัฐวิสาหกิจ หน่วยงานภาครัฐ และผู้มีส่วน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ได้ส่วนเสีย (</w:t>
      </w:r>
      <w:r w:rsidR="00E96C65" w:rsidRPr="009C2E39">
        <w:rPr>
          <w:rFonts w:ascii="TH Sarabun New" w:hAnsi="TH Sarabun New" w:cs="TH Sarabun New"/>
          <w:sz w:val="32"/>
          <w:szCs w:val="32"/>
        </w:rPr>
        <w:t xml:space="preserve">Stakeholders)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มีความเชื่อมั่นในศักยภาพของหน่วยงาน แม้หน่วยงานต้องเผชิญกับเหตุการณ์ร้ายแรงและส่งผลกระทบจนท</w:t>
      </w:r>
      <w:r w:rsidR="00460C49"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ให้การด</w:t>
      </w:r>
      <w:r w:rsidR="00460C49"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เนินงานต้องหยุดชะงัก</w:t>
      </w:r>
    </w:p>
    <w:p w14:paraId="660A5BFA" w14:textId="77777777" w:rsidR="00833BF5" w:rsidRPr="009975FE" w:rsidRDefault="00833BF5" w:rsidP="009C2E39">
      <w:pPr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14:paraId="367785F3" w14:textId="1ACE20A1" w:rsidR="00E96C65" w:rsidRPr="009C2E39" w:rsidRDefault="00E96C65" w:rsidP="009C2E3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t>สมมติฐานของแผน</w:t>
      </w:r>
      <w:r w:rsidR="00290A9C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</w:t>
      </w: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 (</w:t>
      </w:r>
      <w:r w:rsidRPr="009C2E39">
        <w:rPr>
          <w:rFonts w:ascii="TH Sarabun New" w:hAnsi="TH Sarabun New" w:cs="TH Sarabun New"/>
          <w:b/>
          <w:bCs/>
          <w:sz w:val="32"/>
          <w:szCs w:val="32"/>
        </w:rPr>
        <w:t>BCP Assumptions)</w:t>
      </w:r>
    </w:p>
    <w:p w14:paraId="225A9172" w14:textId="491A76EB" w:rsidR="00E96C65" w:rsidRPr="00290A9C" w:rsidRDefault="00833BF5" w:rsidP="00290A9C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1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. เหตุการณ์</w:t>
      </w:r>
      <w:r w:rsidR="00E96C65" w:rsidRPr="00290A9C">
        <w:rPr>
          <w:rFonts w:ascii="TH Sarabun New" w:hAnsi="TH Sarabun New" w:cs="TH Sarabun New"/>
          <w:sz w:val="32"/>
          <w:szCs w:val="32"/>
          <w:cs/>
        </w:rPr>
        <w:t>ฉุกเฉินที่เกิดขึ้นในช่วงเวลาส</w:t>
      </w:r>
      <w:r w:rsidRPr="00290A9C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290A9C">
        <w:rPr>
          <w:rFonts w:ascii="TH Sarabun New" w:hAnsi="TH Sarabun New" w:cs="TH Sarabun New"/>
          <w:sz w:val="32"/>
          <w:szCs w:val="32"/>
          <w:cs/>
        </w:rPr>
        <w:t>คัญต่างๆ แต่มิได้ส่งผลกระทบต่อสถานที่ปฏิบัติงานส</w:t>
      </w:r>
      <w:r w:rsidR="00460C49" w:rsidRPr="00290A9C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290A9C">
        <w:rPr>
          <w:rFonts w:ascii="TH Sarabun New" w:hAnsi="TH Sarabun New" w:cs="TH Sarabun New"/>
          <w:sz w:val="32"/>
          <w:szCs w:val="32"/>
          <w:cs/>
        </w:rPr>
        <w:t>รองที่ได้มีการจัดเตรียมไว้</w:t>
      </w:r>
    </w:p>
    <w:p w14:paraId="078A97E9" w14:textId="181AEF1A" w:rsidR="00E96C65" w:rsidRPr="00290A9C" w:rsidRDefault="00833BF5" w:rsidP="00290A9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90A9C">
        <w:rPr>
          <w:rFonts w:ascii="TH Sarabun New" w:hAnsi="TH Sarabun New" w:cs="TH Sarabun New"/>
          <w:sz w:val="32"/>
          <w:szCs w:val="32"/>
          <w:cs/>
        </w:rPr>
        <w:tab/>
      </w:r>
      <w:r w:rsidRPr="00290A9C">
        <w:rPr>
          <w:rFonts w:ascii="TH Sarabun New" w:hAnsi="TH Sarabun New" w:cs="TH Sarabun New"/>
          <w:sz w:val="32"/>
          <w:szCs w:val="32"/>
          <w:cs/>
        </w:rPr>
        <w:tab/>
      </w:r>
      <w:r w:rsidR="00D328C8" w:rsidRPr="00290A9C">
        <w:rPr>
          <w:rFonts w:ascii="TH Sarabun New" w:hAnsi="TH Sarabun New" w:cs="TH Sarabun New"/>
          <w:sz w:val="32"/>
          <w:szCs w:val="32"/>
          <w:cs/>
        </w:rPr>
        <w:t>2</w:t>
      </w:r>
      <w:r w:rsidR="00E96C65" w:rsidRPr="00290A9C">
        <w:rPr>
          <w:rFonts w:ascii="TH Sarabun New" w:hAnsi="TH Sarabun New" w:cs="TH Sarabun New"/>
          <w:sz w:val="32"/>
          <w:szCs w:val="32"/>
          <w:cs/>
        </w:rPr>
        <w:t>. หน่วยงานเทคโนโลยีสารสนเทศรับผิดชอบในการส</w:t>
      </w:r>
      <w:r w:rsidR="00460C49" w:rsidRPr="00290A9C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290A9C">
        <w:rPr>
          <w:rFonts w:ascii="TH Sarabun New" w:hAnsi="TH Sarabun New" w:cs="TH Sarabun New"/>
          <w:sz w:val="32"/>
          <w:szCs w:val="32"/>
          <w:cs/>
        </w:rPr>
        <w:t>รองระบบสารสนเทศต่างๆ โดยระบบสารสนเทศส</w:t>
      </w:r>
      <w:r w:rsidR="00460C49" w:rsidRPr="00290A9C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290A9C">
        <w:rPr>
          <w:rFonts w:ascii="TH Sarabun New" w:hAnsi="TH Sarabun New" w:cs="TH Sarabun New"/>
          <w:sz w:val="32"/>
          <w:szCs w:val="32"/>
          <w:cs/>
        </w:rPr>
        <w:t>รองมิได้รับผลกระทบจากเหตุการณ์ฉุกเฉินเหมือนกับระบบสารสนเทศหลัก</w:t>
      </w:r>
    </w:p>
    <w:p w14:paraId="0AAEA1A3" w14:textId="27496A61" w:rsidR="00290A9C" w:rsidRPr="00290A9C" w:rsidRDefault="00290A9C" w:rsidP="00290A9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290A9C">
        <w:rPr>
          <w:rFonts w:ascii="TH Sarabun New" w:hAnsi="TH Sarabun New" w:cs="TH Sarabun New"/>
          <w:sz w:val="32"/>
          <w:szCs w:val="32"/>
        </w:rPr>
        <w:t>3. “</w:t>
      </w:r>
      <w:r w:rsidRPr="00290A9C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Pr="00290A9C">
        <w:rPr>
          <w:rFonts w:ascii="TH Sarabun New" w:hAnsi="TH Sarabun New" w:cs="TH Sarabun New"/>
          <w:sz w:val="32"/>
          <w:szCs w:val="32"/>
        </w:rPr>
        <w:t>”</w:t>
      </w:r>
      <w:r w:rsidRPr="00290A9C">
        <w:rPr>
          <w:rFonts w:ascii="TH Sarabun New" w:hAnsi="TH Sarabun New" w:cs="TH Sarabun New"/>
          <w:sz w:val="32"/>
          <w:szCs w:val="32"/>
          <w:cs/>
        </w:rPr>
        <w:t xml:space="preserve"> ที่ถูกระบุในเอกสารฉบับนี้ หมายถึง เจ้าหน้าที่และพนักงานทั้งหมดของหน่วยงาน</w:t>
      </w:r>
    </w:p>
    <w:p w14:paraId="4D8E1B4F" w14:textId="38F44FC0" w:rsidR="00E96C65" w:rsidRPr="009C2E39" w:rsidRDefault="00E96C65" w:rsidP="00FE2DF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ขอบเขตของแผน</w:t>
      </w:r>
      <w:r w:rsid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</w:t>
      </w: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 (</w:t>
      </w:r>
      <w:r w:rsidRPr="009C2E39">
        <w:rPr>
          <w:rFonts w:ascii="TH Sarabun New" w:hAnsi="TH Sarabun New" w:cs="TH Sarabun New"/>
          <w:b/>
          <w:bCs/>
          <w:sz w:val="32"/>
          <w:szCs w:val="32"/>
        </w:rPr>
        <w:t>Scope of BCP)</w:t>
      </w:r>
    </w:p>
    <w:p w14:paraId="5FBA7A5E" w14:textId="59DAB2EA" w:rsidR="00E96C65" w:rsidRDefault="00833BF5" w:rsidP="007830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แ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ผนบริหาร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ความต่อเนื่อง (</w:t>
      </w:r>
      <w:r w:rsidR="00E96C65" w:rsidRPr="009C2E39">
        <w:rPr>
          <w:rFonts w:ascii="TH Sarabun New" w:hAnsi="TH Sarabun New" w:cs="TH Sarabun New"/>
          <w:sz w:val="32"/>
          <w:szCs w:val="32"/>
        </w:rPr>
        <w:t xml:space="preserve">BCP)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ฉบับนี้ใช้รองรับสถานการณ์ กรณีเกิดสภาวะวิกฤต หรือเหตุการณ์ฉุกเฉินในพื้นที่ส</w:t>
      </w:r>
      <w:r w:rsidR="00460C49"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นักงานของหน่วยงานหรือภายในหน่วยงาน ด้วยเหตุการณ์ต่อไปนี้</w:t>
      </w:r>
    </w:p>
    <w:p w14:paraId="0FF54BBB" w14:textId="66A45CFD" w:rsidR="00E96C65" w:rsidRPr="009C2E39" w:rsidRDefault="00833BF5" w:rsidP="007830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1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C60EB9" w:rsidRPr="009C2E39">
        <w:rPr>
          <w:rFonts w:ascii="TH Sarabun New" w:hAnsi="TH Sarabun New" w:cs="TH Sarabun New"/>
          <w:sz w:val="32"/>
          <w:szCs w:val="32"/>
          <w:cs/>
        </w:rPr>
        <w:t>เหตุการณ์อัคคีภัย</w:t>
      </w:r>
    </w:p>
    <w:p w14:paraId="506707C5" w14:textId="1E10AA8A" w:rsidR="00E96C65" w:rsidRPr="009C2E39" w:rsidRDefault="00833BF5" w:rsidP="007830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2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C60EB9" w:rsidRPr="009C2E39">
        <w:rPr>
          <w:rFonts w:ascii="TH Sarabun New" w:hAnsi="TH Sarabun New" w:cs="TH Sarabun New"/>
          <w:sz w:val="32"/>
          <w:szCs w:val="32"/>
          <w:cs/>
        </w:rPr>
        <w:t>เหตุการณ์อุทกภัย</w:t>
      </w:r>
    </w:p>
    <w:p w14:paraId="1BA1EB4F" w14:textId="28CEEE85" w:rsidR="00E96C65" w:rsidRPr="009C2E39" w:rsidRDefault="00833BF5" w:rsidP="007830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3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C60EB9" w:rsidRPr="009C2E39">
        <w:rPr>
          <w:rFonts w:ascii="TH Sarabun New" w:hAnsi="TH Sarabun New" w:cs="TH Sarabun New"/>
          <w:sz w:val="32"/>
          <w:szCs w:val="32"/>
          <w:cs/>
        </w:rPr>
        <w:t>เหตุการณ์</w:t>
      </w:r>
      <w:proofErr w:type="spellStart"/>
      <w:r w:rsidR="00C60EB9" w:rsidRPr="009C2E39">
        <w:rPr>
          <w:rFonts w:ascii="TH Sarabun New" w:hAnsi="TH Sarabun New" w:cs="TH Sarabun New"/>
          <w:sz w:val="32"/>
          <w:szCs w:val="32"/>
          <w:cs/>
        </w:rPr>
        <w:t>วาต</w:t>
      </w:r>
      <w:proofErr w:type="spellEnd"/>
      <w:r w:rsidR="00C60EB9" w:rsidRPr="009C2E39">
        <w:rPr>
          <w:rFonts w:ascii="TH Sarabun New" w:hAnsi="TH Sarabun New" w:cs="TH Sarabun New"/>
          <w:sz w:val="32"/>
          <w:szCs w:val="32"/>
          <w:cs/>
        </w:rPr>
        <w:t>ภัย</w:t>
      </w:r>
    </w:p>
    <w:p w14:paraId="2DCCE7E7" w14:textId="5B2D319C" w:rsidR="00E96C65" w:rsidRPr="009C2E39" w:rsidRDefault="00833BF5" w:rsidP="007830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>
        <w:rPr>
          <w:rFonts w:ascii="TH Sarabun New" w:hAnsi="TH Sarabun New" w:cs="TH Sarabun New" w:hint="cs"/>
          <w:sz w:val="32"/>
          <w:szCs w:val="32"/>
          <w:cs/>
        </w:rPr>
        <w:t>4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. เหตุการณ์โรคระบาด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ต่อเนื่อง</w:t>
      </w:r>
    </w:p>
    <w:p w14:paraId="7BB6CB5A" w14:textId="3FB5D7F7" w:rsidR="00D328C8" w:rsidRPr="009C2E39" w:rsidRDefault="00833BF5" w:rsidP="00E41B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</w:p>
    <w:p w14:paraId="4A94B5B6" w14:textId="77777777" w:rsidR="00833BF5" w:rsidRPr="009975FE" w:rsidRDefault="00833BF5" w:rsidP="009975FE">
      <w:pPr>
        <w:spacing w:after="0" w:line="240" w:lineRule="auto"/>
        <w:rPr>
          <w:rFonts w:ascii="TH Sarabun New" w:hAnsi="TH Sarabun New" w:cs="TH Sarabun New"/>
          <w:b/>
          <w:bCs/>
          <w:sz w:val="20"/>
          <w:szCs w:val="24"/>
        </w:rPr>
      </w:pPr>
    </w:p>
    <w:p w14:paraId="460BD591" w14:textId="77777777" w:rsidR="00E96C65" w:rsidRPr="009C2E39" w:rsidRDefault="00A84B4F" w:rsidP="009C2E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</w:t>
      </w:r>
      <w:r w:rsidR="00833BF5" w:rsidRPr="009C2E39">
        <w:rPr>
          <w:rFonts w:ascii="TH Sarabun New" w:hAnsi="TH Sarabun New" w:cs="TH Sarabun New"/>
          <w:b/>
          <w:bCs/>
          <w:sz w:val="32"/>
          <w:szCs w:val="32"/>
          <w:cs/>
        </w:rPr>
        <w:t>วิเคราะห์ทรัพยากรสำ</w:t>
      </w:r>
      <w:r w:rsidR="00E96C65" w:rsidRPr="009C2E39">
        <w:rPr>
          <w:rFonts w:ascii="TH Sarabun New" w:hAnsi="TH Sarabun New" w:cs="TH Sarabun New"/>
          <w:b/>
          <w:bCs/>
          <w:sz w:val="32"/>
          <w:szCs w:val="32"/>
          <w:cs/>
        </w:rPr>
        <w:t>คัญ</w:t>
      </w:r>
    </w:p>
    <w:p w14:paraId="4F0CFC55" w14:textId="38972C72" w:rsidR="00E96C65" w:rsidRPr="009C2E39" w:rsidRDefault="00833BF5" w:rsidP="009975FE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สภาวะวิกฤตหรือเหตุการณ์ฉุกเฉินมี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หลาก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หลายรูปแบบ ดังนั้น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เพื่อให้</w:t>
      </w:r>
      <w:r w:rsidRPr="009C2E39">
        <w:rPr>
          <w:rFonts w:ascii="TH Sarabun New" w:hAnsi="TH Sarabun New" w:cs="TH Sarabun New"/>
          <w:sz w:val="32"/>
          <w:szCs w:val="32"/>
          <w:cs/>
        </w:rPr>
        <w:t>หน่วยงานสามารถบริการจัดการ และดำ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เนินงานขององค์กรให้มีควา</w:t>
      </w:r>
      <w:r w:rsidRPr="009C2E39">
        <w:rPr>
          <w:rFonts w:ascii="TH Sarabun New" w:hAnsi="TH Sarabun New" w:cs="TH Sarabun New"/>
          <w:sz w:val="32"/>
          <w:szCs w:val="32"/>
          <w:cs/>
        </w:rPr>
        <w:t>มต่อเนื่อง การจัดหาทรัพยากรที่สำคัญจึงเป็นสิ่งจำ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เป็น และต้องระบุไว้ในแผน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บริหาร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ความต่อเนื่อง ซึ่ง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เตรียมการทรัพยากรที่ส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คัญ 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จะ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พิจารณาจากผลกระทบใน </w:t>
      </w:r>
      <w:r w:rsidR="00D328C8">
        <w:rPr>
          <w:rFonts w:ascii="TH Sarabun New" w:hAnsi="TH Sarabun New" w:cs="TH Sarabun New" w:hint="cs"/>
          <w:sz w:val="32"/>
          <w:szCs w:val="32"/>
          <w:cs/>
        </w:rPr>
        <w:t>5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 ด้าน 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40392EDB" w14:textId="0EB59926" w:rsidR="00E96C65" w:rsidRPr="009C2E39" w:rsidRDefault="00833BF5" w:rsidP="00B619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 w:rsidRP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6C65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ผลกระทบด้านอาคาร/สถานที่ปฏิบัติงานหลัก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 หมายถึง เหตุการณ์ที่เกิดขึ้นท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ให้สถานที่ปฏิบัติงานหลักได้รับความเสียหาย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หรือไม่สามารถใช้สถานที่ปฏิบัติงานหลักได้ และส่งผลให้บุคลากร</w:t>
      </w:r>
      <w:r w:rsidR="00460C49" w:rsidRPr="009C2E39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ไม่สามารถเข้าไปปฏิบัติงานได้ชั่วคราวหรือระยะยาว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 xml:space="preserve"> 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6CC76990" w14:textId="55A4242C" w:rsidR="00E96C65" w:rsidRPr="009C2E39" w:rsidRDefault="00833BF5" w:rsidP="00B619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 w:rsidRP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6C65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ผลกระทบด้านวัสดุอุปกรณ์ที่ส</w:t>
      </w:r>
      <w:r w:rsidRPr="00D328C8">
        <w:rPr>
          <w:rFonts w:ascii="TH Sarabun New" w:hAnsi="TH Sarabun New" w:cs="TH Sarabun New"/>
          <w:b/>
          <w:bCs/>
          <w:sz w:val="32"/>
          <w:szCs w:val="32"/>
          <w:cs/>
        </w:rPr>
        <w:t>ำ</w:t>
      </w:r>
      <w:r w:rsidR="00E96C65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คัญ/การจัดหาวัสดุอุปกรณ์ที่ส</w:t>
      </w:r>
      <w:r w:rsidRPr="00D328C8">
        <w:rPr>
          <w:rFonts w:ascii="TH Sarabun New" w:hAnsi="TH Sarabun New" w:cs="TH Sarabun New"/>
          <w:b/>
          <w:bCs/>
          <w:sz w:val="32"/>
          <w:szCs w:val="32"/>
          <w:cs/>
        </w:rPr>
        <w:t>ำ</w:t>
      </w:r>
      <w:r w:rsidR="00E96C65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คัญ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 หมายถึง เหตุการณ์ที่เกิดขึ้นท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ให้ไม่สามารถใช้งานจากวัสดุอุปกรณ์ที่ส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คัญ 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หรือไม่สามารถจัดหา/จัดส่งวัสดุอุปกรณ์ที่ส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คัญได้</w:t>
      </w:r>
    </w:p>
    <w:p w14:paraId="3929A9A1" w14:textId="5FB44A23" w:rsidR="00EA2C98" w:rsidRPr="009C2E39" w:rsidRDefault="00833BF5" w:rsidP="00B619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 w:rsidRP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 w:rsidR="00EA2C98"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="00EA2C98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ผลกระทบด้านเ</w:t>
      </w:r>
      <w:r w:rsidR="009C2E39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ทคโนโลยีสารสนเทศและข้อมูล</w:t>
      </w:r>
      <w:r w:rsid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="009C2E39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สำคัญ</w:t>
      </w:r>
      <w:r w:rsid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2C98" w:rsidRPr="009C2E39">
        <w:rPr>
          <w:rFonts w:ascii="TH Sarabun New" w:hAnsi="TH Sarabun New" w:cs="TH Sarabun New"/>
          <w:sz w:val="32"/>
          <w:szCs w:val="32"/>
          <w:cs/>
        </w:rPr>
        <w:t>หมายถึง  เหตุการณ์ที่เกิดขึ้น</w:t>
      </w:r>
      <w:r w:rsidR="009C2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2C98" w:rsidRPr="009C2E39">
        <w:rPr>
          <w:rFonts w:ascii="TH Sarabun New" w:hAnsi="TH Sarabun New" w:cs="TH Sarabun New"/>
          <w:sz w:val="32"/>
          <w:szCs w:val="32"/>
          <w:cs/>
        </w:rPr>
        <w:t>ทำใ</w:t>
      </w:r>
      <w:r w:rsidR="009C2E39">
        <w:rPr>
          <w:rFonts w:ascii="TH Sarabun New" w:hAnsi="TH Sarabun New" w:cs="TH Sarabun New"/>
          <w:sz w:val="32"/>
          <w:szCs w:val="32"/>
          <w:cs/>
        </w:rPr>
        <w:t>ห้ระบบงานเทคโนโลยี</w:t>
      </w:r>
      <w:r w:rsidR="00EA2C98" w:rsidRPr="009C2E39">
        <w:rPr>
          <w:rFonts w:ascii="TH Sarabun New" w:hAnsi="TH Sarabun New" w:cs="TH Sarabun New"/>
          <w:sz w:val="32"/>
          <w:szCs w:val="32"/>
          <w:cs/>
        </w:rPr>
        <w:t>หรือระบบส</w:t>
      </w:r>
      <w:r w:rsidR="009C2E39">
        <w:rPr>
          <w:rFonts w:ascii="TH Sarabun New" w:hAnsi="TH Sarabun New" w:cs="TH Sarabun New"/>
          <w:sz w:val="32"/>
          <w:szCs w:val="32"/>
          <w:cs/>
        </w:rPr>
        <w:t>ารสนเทศ  หรือข้อมูลที่สำคัญ</w:t>
      </w:r>
      <w:r w:rsidR="00A26AA8">
        <w:rPr>
          <w:rFonts w:ascii="TH Sarabun New" w:hAnsi="TH Sarabun New" w:cs="TH Sarabun New" w:hint="cs"/>
          <w:sz w:val="32"/>
          <w:szCs w:val="32"/>
          <w:cs/>
        </w:rPr>
        <w:t>ทั้งในรูปแบบไฟล์</w:t>
      </w:r>
      <w:proofErr w:type="spellStart"/>
      <w:r w:rsidR="00A26AA8">
        <w:rPr>
          <w:rFonts w:ascii="TH Sarabun New" w:hAnsi="TH Sarabun New" w:cs="TH Sarabun New" w:hint="cs"/>
          <w:sz w:val="32"/>
          <w:szCs w:val="32"/>
          <w:cs/>
        </w:rPr>
        <w:t>ดิจิทัล</w:t>
      </w:r>
      <w:proofErr w:type="spellEnd"/>
      <w:r w:rsidR="00A26AA8">
        <w:rPr>
          <w:rFonts w:ascii="TH Sarabun New" w:hAnsi="TH Sarabun New" w:cs="TH Sarabun New" w:hint="cs"/>
          <w:sz w:val="32"/>
          <w:szCs w:val="32"/>
          <w:cs/>
        </w:rPr>
        <w:t>และเอกสาร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ไม่สามารถนำมาใช้ในการปฏิบัติงาน</w:t>
      </w:r>
      <w:r w:rsidR="009C2E39">
        <w:rPr>
          <w:rFonts w:ascii="TH Sarabun New" w:hAnsi="TH Sarabun New" w:cs="TH Sarabun New"/>
          <w:sz w:val="32"/>
          <w:szCs w:val="32"/>
          <w:cs/>
        </w:rPr>
        <w:t>ได้</w:t>
      </w:r>
      <w:r w:rsidR="009C2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2C98" w:rsidRPr="009C2E39">
        <w:rPr>
          <w:rFonts w:ascii="TH Sarabun New" w:hAnsi="TH Sarabun New" w:cs="TH Sarabun New"/>
          <w:sz w:val="32"/>
          <w:szCs w:val="32"/>
          <w:cs/>
        </w:rPr>
        <w:t>ตามปกติ</w:t>
      </w:r>
    </w:p>
    <w:p w14:paraId="0E5D6A1F" w14:textId="1F132830" w:rsidR="00E96C65" w:rsidRPr="009C2E39" w:rsidRDefault="00D328C8" w:rsidP="00B6192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6C65" w:rsidRPr="00D328C8">
        <w:rPr>
          <w:rFonts w:ascii="TH Sarabun New" w:hAnsi="TH Sarabun New" w:cs="TH Sarabun New"/>
          <w:b/>
          <w:bCs/>
          <w:sz w:val="32"/>
          <w:szCs w:val="32"/>
          <w:cs/>
        </w:rPr>
        <w:t>ผลกระทบด้านบุคลากรหลัก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 xml:space="preserve"> หมายถึง เหตุการณ์ที่เกิดขึ้นท</w:t>
      </w:r>
      <w:r w:rsidR="00833BF5"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ให้บุคลากรหลักไม่สามารถมาปฏิบัติงานได้ตามปกติ</w:t>
      </w:r>
    </w:p>
    <w:p w14:paraId="30BCD891" w14:textId="6DDCE146" w:rsidR="00E96C65" w:rsidRPr="009C2E39" w:rsidRDefault="00833BF5" w:rsidP="00B619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D328C8" w:rsidRP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5.</w:t>
      </w:r>
      <w:r w:rsidR="00E96C65" w:rsidRPr="00DC39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ผลกระทบด้าน</w:t>
      </w:r>
      <w:r w:rsidR="00DC39CE" w:rsidRPr="00DC39CE">
        <w:rPr>
          <w:rFonts w:ascii="TH Sarabun New" w:hAnsi="TH Sarabun New" w:cs="TH Sarabun New" w:hint="cs"/>
          <w:b/>
          <w:bCs/>
          <w:sz w:val="32"/>
          <w:szCs w:val="32"/>
          <w:cs/>
        </w:rPr>
        <w:t>คู่ค้า/ผู้ให้บริการ/ผู้มีส่วนได้ส่วนเสียที่สำคัญ</w:t>
      </w:r>
      <w:r w:rsidR="00EA2C98" w:rsidRPr="009C2E3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หมายถึง เหตุการณ์ที่เกิดขึ้นท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ให้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 xml:space="preserve">คู่ค้า/ผู้ให้บริการ/ผู้มีส่วนได้ส่วนเสีย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ไม่สามารถติดต่อหรือ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บริการ</w:t>
      </w:r>
      <w:r w:rsidR="00DC39CE">
        <w:rPr>
          <w:rFonts w:ascii="TH Sarabun New" w:hAnsi="TH Sarabun New" w:cs="TH Sarabun New" w:hint="cs"/>
          <w:sz w:val="32"/>
          <w:szCs w:val="32"/>
          <w:cs/>
        </w:rPr>
        <w:t>หรือส่งมอบงาน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ได้</w:t>
      </w:r>
    </w:p>
    <w:p w14:paraId="21784218" w14:textId="1D8C4BAB" w:rsidR="009975FE" w:rsidRDefault="009975FE" w:rsidP="00B6192E">
      <w:pPr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14:paraId="6DA2D570" w14:textId="77777777" w:rsidR="00E96C65" w:rsidRPr="009C2E39" w:rsidRDefault="00E96C65" w:rsidP="00B619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t>สรุปเหตุการณ์สภาวะวิกฤตและผลกระทบจากเหตุการณ์</w:t>
      </w:r>
    </w:p>
    <w:p w14:paraId="1AE3136A" w14:textId="77777777" w:rsidR="0001750D" w:rsidRPr="00DA16E0" w:rsidRDefault="0001750D" w:rsidP="00FF54B0">
      <w:pPr>
        <w:spacing w:after="0" w:line="240" w:lineRule="auto"/>
        <w:rPr>
          <w:rFonts w:ascii="TH Sarabun New" w:hAnsi="TH Sarabun New" w:cs="TH Sarabun New"/>
          <w:b/>
          <w:bCs/>
          <w:sz w:val="10"/>
          <w:szCs w:val="10"/>
        </w:rPr>
      </w:pPr>
    </w:p>
    <w:tbl>
      <w:tblPr>
        <w:tblW w:w="96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417"/>
        <w:gridCol w:w="1984"/>
        <w:gridCol w:w="1417"/>
        <w:gridCol w:w="861"/>
        <w:gridCol w:w="1421"/>
      </w:tblGrid>
      <w:tr w:rsidR="006329E7" w:rsidRPr="00B6192E" w14:paraId="1D1B9A1E" w14:textId="77777777" w:rsidTr="00B6192E">
        <w:tc>
          <w:tcPr>
            <w:tcW w:w="2552" w:type="dxa"/>
            <w:vMerge w:val="restart"/>
            <w:vAlign w:val="center"/>
          </w:tcPr>
          <w:p w14:paraId="146C8860" w14:textId="77777777" w:rsidR="006329E7" w:rsidRPr="00B6192E" w:rsidRDefault="006329E7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192E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เหตุการณ์สภาวะวิกฤต</w:t>
            </w:r>
          </w:p>
        </w:tc>
        <w:tc>
          <w:tcPr>
            <w:tcW w:w="7099" w:type="dxa"/>
            <w:gridSpan w:val="5"/>
          </w:tcPr>
          <w:p w14:paraId="22B88D90" w14:textId="77777777" w:rsidR="006329E7" w:rsidRPr="00B6192E" w:rsidRDefault="006329E7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192E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ผลกระทบ</w:t>
            </w:r>
          </w:p>
        </w:tc>
      </w:tr>
      <w:tr w:rsidR="006329E7" w:rsidRPr="00B6192E" w14:paraId="0B32AFF8" w14:textId="77777777" w:rsidTr="00B6192E">
        <w:tc>
          <w:tcPr>
            <w:tcW w:w="2552" w:type="dxa"/>
            <w:vMerge/>
          </w:tcPr>
          <w:p w14:paraId="46F42B58" w14:textId="77777777" w:rsidR="006329E7" w:rsidRPr="00B6192E" w:rsidRDefault="006329E7" w:rsidP="003D666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02F9C86" w14:textId="77777777" w:rsidR="006329E7" w:rsidRPr="00B6192E" w:rsidRDefault="006329E7" w:rsidP="00D328C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192E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ด้านอาคาร/สถานที่ปฏิบัติงานหลัก</w:t>
            </w:r>
          </w:p>
        </w:tc>
        <w:tc>
          <w:tcPr>
            <w:tcW w:w="1985" w:type="dxa"/>
            <w:vAlign w:val="center"/>
          </w:tcPr>
          <w:p w14:paraId="5D947414" w14:textId="77777777" w:rsidR="006329E7" w:rsidRPr="00B6192E" w:rsidRDefault="006329E7" w:rsidP="00D328C8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6192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ด้านวัสดุอุปกรณ์ที่สำคัญ</w:t>
            </w:r>
            <w:r w:rsidRPr="00B619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B6192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การจัดหาจัดส่งวัสดุอุปกรณ์ที่สำคัญ</w:t>
            </w:r>
          </w:p>
        </w:tc>
        <w:tc>
          <w:tcPr>
            <w:tcW w:w="1417" w:type="dxa"/>
            <w:vAlign w:val="center"/>
          </w:tcPr>
          <w:p w14:paraId="23361456" w14:textId="77777777" w:rsidR="006329E7" w:rsidRPr="00B6192E" w:rsidRDefault="006329E7" w:rsidP="00D328C8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6192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ด้านเทคโนโลยีสารสนเทศและข้อมูลที่สำคัญ</w:t>
            </w:r>
          </w:p>
        </w:tc>
        <w:tc>
          <w:tcPr>
            <w:tcW w:w="859" w:type="dxa"/>
            <w:vAlign w:val="center"/>
          </w:tcPr>
          <w:p w14:paraId="3E7E702E" w14:textId="3BB30AEB" w:rsidR="006329E7" w:rsidRPr="00B6192E" w:rsidRDefault="006329E7" w:rsidP="00DC39C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6192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ด้านบุคลากรหลัก</w:t>
            </w:r>
          </w:p>
        </w:tc>
        <w:tc>
          <w:tcPr>
            <w:tcW w:w="1418" w:type="dxa"/>
            <w:vAlign w:val="center"/>
          </w:tcPr>
          <w:p w14:paraId="19AC89E4" w14:textId="1F6B9BF3" w:rsidR="00C60EB9" w:rsidRPr="00B6192E" w:rsidRDefault="00EA2C98" w:rsidP="00DC39C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6192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</w:t>
            </w:r>
            <w:r w:rsidR="00DC39CE" w:rsidRPr="00B6192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คู่ค้า/ผู้ให้บริการ/ผู้มีส่วนได้ส่วนเสีย</w:t>
            </w:r>
          </w:p>
        </w:tc>
      </w:tr>
      <w:tr w:rsidR="00833BF5" w:rsidRPr="00B6192E" w14:paraId="17D5CCD0" w14:textId="77777777" w:rsidTr="00B6192E">
        <w:tc>
          <w:tcPr>
            <w:tcW w:w="2552" w:type="dxa"/>
          </w:tcPr>
          <w:p w14:paraId="32958327" w14:textId="77777777" w:rsidR="00833BF5" w:rsidRPr="00B6192E" w:rsidRDefault="00C60EB9" w:rsidP="00FF54B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  <w:cs/>
              </w:rPr>
              <w:t>เหตุการณ์อัคคีภัย</w:t>
            </w:r>
          </w:p>
        </w:tc>
        <w:tc>
          <w:tcPr>
            <w:tcW w:w="1417" w:type="dxa"/>
          </w:tcPr>
          <w:p w14:paraId="2CD542A4" w14:textId="77777777" w:rsidR="00833BF5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985" w:type="dxa"/>
          </w:tcPr>
          <w:p w14:paraId="0C6A4E65" w14:textId="77777777" w:rsidR="00833BF5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14:paraId="654E30BC" w14:textId="77777777" w:rsidR="00833BF5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9" w:type="dxa"/>
          </w:tcPr>
          <w:p w14:paraId="03B09768" w14:textId="77777777" w:rsidR="00833BF5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14:paraId="28AD34F8" w14:textId="77777777" w:rsidR="00833BF5" w:rsidRPr="00B6192E" w:rsidRDefault="00C60EB9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  <w:tr w:rsidR="006329E7" w:rsidRPr="00B6192E" w14:paraId="64A095DA" w14:textId="77777777" w:rsidTr="00B6192E">
        <w:tc>
          <w:tcPr>
            <w:tcW w:w="2552" w:type="dxa"/>
          </w:tcPr>
          <w:p w14:paraId="001EFC51" w14:textId="77777777" w:rsidR="006329E7" w:rsidRPr="00B6192E" w:rsidRDefault="00C60EB9" w:rsidP="00FF54B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6192E">
              <w:rPr>
                <w:rFonts w:ascii="TH Sarabun New" w:hAnsi="TH Sarabun New" w:cs="TH Sarabun New"/>
                <w:sz w:val="28"/>
                <w:cs/>
              </w:rPr>
              <w:t>เหตุการณ์อุทกภัย</w:t>
            </w:r>
          </w:p>
        </w:tc>
        <w:tc>
          <w:tcPr>
            <w:tcW w:w="1417" w:type="dxa"/>
          </w:tcPr>
          <w:p w14:paraId="3FC25E1B" w14:textId="77777777" w:rsidR="006329E7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985" w:type="dxa"/>
          </w:tcPr>
          <w:p w14:paraId="1EA111DF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14:paraId="243754A1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9" w:type="dxa"/>
          </w:tcPr>
          <w:p w14:paraId="79B67C4D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14:paraId="68CB91AD" w14:textId="77777777" w:rsidR="006329E7" w:rsidRPr="00B6192E" w:rsidRDefault="00C60EB9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  <w:tr w:rsidR="006329E7" w:rsidRPr="00B6192E" w14:paraId="64A62759" w14:textId="77777777" w:rsidTr="00B6192E">
        <w:tc>
          <w:tcPr>
            <w:tcW w:w="2552" w:type="dxa"/>
          </w:tcPr>
          <w:p w14:paraId="7FA1BDA2" w14:textId="77777777" w:rsidR="006329E7" w:rsidRPr="00B6192E" w:rsidRDefault="00C60EB9" w:rsidP="00FF54B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6192E">
              <w:rPr>
                <w:rFonts w:ascii="TH Sarabun New" w:hAnsi="TH Sarabun New" w:cs="TH Sarabun New"/>
                <w:sz w:val="28"/>
                <w:cs/>
              </w:rPr>
              <w:t>เหตุการณ์</w:t>
            </w:r>
            <w:proofErr w:type="spellStart"/>
            <w:r w:rsidRPr="00B6192E">
              <w:rPr>
                <w:rFonts w:ascii="TH Sarabun New" w:hAnsi="TH Sarabun New" w:cs="TH Sarabun New"/>
                <w:sz w:val="28"/>
                <w:cs/>
              </w:rPr>
              <w:t>วาต</w:t>
            </w:r>
            <w:proofErr w:type="spellEnd"/>
            <w:r w:rsidRPr="00B6192E">
              <w:rPr>
                <w:rFonts w:ascii="TH Sarabun New" w:hAnsi="TH Sarabun New" w:cs="TH Sarabun New"/>
                <w:sz w:val="28"/>
                <w:cs/>
              </w:rPr>
              <w:t>ภัย</w:t>
            </w:r>
          </w:p>
        </w:tc>
        <w:tc>
          <w:tcPr>
            <w:tcW w:w="1417" w:type="dxa"/>
          </w:tcPr>
          <w:p w14:paraId="7AF4F033" w14:textId="77777777" w:rsidR="006329E7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985" w:type="dxa"/>
          </w:tcPr>
          <w:p w14:paraId="21AFDA94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14:paraId="72611197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9" w:type="dxa"/>
          </w:tcPr>
          <w:p w14:paraId="10ECC60B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14:paraId="667654F5" w14:textId="77777777" w:rsidR="006329E7" w:rsidRPr="00B6192E" w:rsidRDefault="00C60EB9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  <w:tr w:rsidR="006329E7" w:rsidRPr="00B6192E" w14:paraId="4C1E6321" w14:textId="77777777" w:rsidTr="00B6192E">
        <w:tc>
          <w:tcPr>
            <w:tcW w:w="2552" w:type="dxa"/>
          </w:tcPr>
          <w:p w14:paraId="55407432" w14:textId="1DC578AB" w:rsidR="006329E7" w:rsidRPr="00B6192E" w:rsidRDefault="006329E7" w:rsidP="00FF54B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6192E">
              <w:rPr>
                <w:rFonts w:ascii="TH Sarabun New" w:hAnsi="TH Sarabun New" w:cs="TH Sarabun New"/>
                <w:sz w:val="28"/>
                <w:cs/>
              </w:rPr>
              <w:t>เหตุการณ์โรคระบาด</w:t>
            </w:r>
            <w:r w:rsidR="00DC39CE" w:rsidRPr="00B6192E">
              <w:rPr>
                <w:rFonts w:ascii="TH Sarabun New" w:hAnsi="TH Sarabun New" w:cs="TH Sarabun New"/>
                <w:sz w:val="28"/>
                <w:cs/>
              </w:rPr>
              <w:t>ต่อเนื่อง</w:t>
            </w:r>
          </w:p>
        </w:tc>
        <w:tc>
          <w:tcPr>
            <w:tcW w:w="1417" w:type="dxa"/>
          </w:tcPr>
          <w:p w14:paraId="24B68D77" w14:textId="77777777" w:rsidR="006329E7" w:rsidRPr="00B6192E" w:rsidRDefault="00F121B1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985" w:type="dxa"/>
          </w:tcPr>
          <w:p w14:paraId="0A5DC5E8" w14:textId="77777777" w:rsidR="006329E7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4A7E072F" w14:textId="77777777" w:rsidR="006329E7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" w:type="dxa"/>
          </w:tcPr>
          <w:p w14:paraId="5FE66EDD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14:paraId="2637F77E" w14:textId="77777777" w:rsidR="006329E7" w:rsidRPr="00B6192E" w:rsidRDefault="00C60EB9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  <w:tr w:rsidR="006329E7" w:rsidRPr="00B6192E" w14:paraId="028371BB" w14:textId="77777777" w:rsidTr="00B6192E">
        <w:tc>
          <w:tcPr>
            <w:tcW w:w="2552" w:type="dxa"/>
          </w:tcPr>
          <w:p w14:paraId="27F10B93" w14:textId="2BE2F8C2" w:rsidR="006329E7" w:rsidRPr="00B6192E" w:rsidRDefault="006329E7" w:rsidP="00D328C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6192E">
              <w:rPr>
                <w:rFonts w:ascii="TH Sarabun New" w:hAnsi="TH Sarabun New" w:cs="TH Sarabun New"/>
                <w:sz w:val="28"/>
                <w:cs/>
              </w:rPr>
              <w:t>เหตุการณ์ชุมนุม</w:t>
            </w:r>
            <w:r w:rsidR="00D328C8" w:rsidRPr="00B6192E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B6192E">
              <w:rPr>
                <w:rFonts w:ascii="TH Sarabun New" w:hAnsi="TH Sarabun New" w:cs="TH Sarabun New"/>
                <w:sz w:val="28"/>
                <w:cs/>
              </w:rPr>
              <w:t>ประท้วง/</w:t>
            </w:r>
            <w:proofErr w:type="spellStart"/>
            <w:r w:rsidRPr="00B6192E">
              <w:rPr>
                <w:rFonts w:ascii="TH Sarabun New" w:hAnsi="TH Sarabun New" w:cs="TH Sarabun New"/>
                <w:sz w:val="28"/>
                <w:cs/>
              </w:rPr>
              <w:t>จราจล</w:t>
            </w:r>
            <w:proofErr w:type="spellEnd"/>
          </w:p>
        </w:tc>
        <w:tc>
          <w:tcPr>
            <w:tcW w:w="1417" w:type="dxa"/>
          </w:tcPr>
          <w:p w14:paraId="6555BFF2" w14:textId="77777777" w:rsidR="006329E7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985" w:type="dxa"/>
          </w:tcPr>
          <w:p w14:paraId="25B193F0" w14:textId="77777777" w:rsidR="006329E7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28851CAE" w14:textId="77777777" w:rsidR="006329E7" w:rsidRPr="00B6192E" w:rsidRDefault="006329E7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" w:type="dxa"/>
          </w:tcPr>
          <w:p w14:paraId="15AA056C" w14:textId="77777777" w:rsidR="006329E7" w:rsidRPr="00B6192E" w:rsidRDefault="00AB27AF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14:paraId="369EBB47" w14:textId="77777777" w:rsidR="006329E7" w:rsidRPr="00B6192E" w:rsidRDefault="00C60EB9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  <w:tr w:rsidR="00D328C8" w:rsidRPr="00B6192E" w14:paraId="5312083D" w14:textId="77777777" w:rsidTr="00B6192E">
        <w:tc>
          <w:tcPr>
            <w:tcW w:w="2552" w:type="dxa"/>
          </w:tcPr>
          <w:p w14:paraId="33DDAB57" w14:textId="218BE829" w:rsidR="00D328C8" w:rsidRPr="00B6192E" w:rsidRDefault="00B6192E" w:rsidP="00D328C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เหตุการณ์</w:t>
            </w:r>
            <w:r w:rsidR="00D328C8" w:rsidRPr="00B6192E">
              <w:rPr>
                <w:rFonts w:ascii="TH Sarabun New" w:hAnsi="TH Sarabun New" w:cs="TH Sarabun New"/>
                <w:sz w:val="28"/>
                <w:cs/>
              </w:rPr>
              <w:t>การก่อวินาศกรรม</w:t>
            </w:r>
          </w:p>
        </w:tc>
        <w:tc>
          <w:tcPr>
            <w:tcW w:w="1417" w:type="dxa"/>
          </w:tcPr>
          <w:p w14:paraId="5A0307D7" w14:textId="63F6BD06" w:rsidR="00D328C8" w:rsidRPr="00B6192E" w:rsidRDefault="00D328C8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985" w:type="dxa"/>
          </w:tcPr>
          <w:p w14:paraId="4150AEC7" w14:textId="0BBE7024" w:rsidR="00D328C8" w:rsidRPr="00B6192E" w:rsidRDefault="00D328C8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14:paraId="4F4DE2CE" w14:textId="23E0CA34" w:rsidR="00D328C8" w:rsidRPr="00B6192E" w:rsidRDefault="00D328C8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9" w:type="dxa"/>
          </w:tcPr>
          <w:p w14:paraId="7A02E2DB" w14:textId="01B9FE6B" w:rsidR="00D328C8" w:rsidRPr="00B6192E" w:rsidRDefault="00D328C8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14:paraId="5BC5EC95" w14:textId="5761F3F6" w:rsidR="00D328C8" w:rsidRPr="00B6192E" w:rsidRDefault="00D328C8" w:rsidP="00FF54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6192E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</w:tbl>
    <w:p w14:paraId="07AECBBC" w14:textId="55CBC8CF" w:rsidR="00AB27AF" w:rsidRPr="009C2E39" w:rsidRDefault="00AB27AF" w:rsidP="00783014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แผน</w:t>
      </w:r>
      <w:r w:rsidR="00B62B83">
        <w:rPr>
          <w:rFonts w:ascii="TH Sarabun New" w:hAnsi="TH Sarabun New" w:cs="TH Sarabun New" w:hint="cs"/>
          <w:sz w:val="32"/>
          <w:szCs w:val="32"/>
          <w:cs/>
        </w:rPr>
        <w:t>บริหาร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ความต่อเนื่อง (</w:t>
      </w:r>
      <w:r w:rsidR="00E96C65" w:rsidRPr="009C2E39">
        <w:rPr>
          <w:rFonts w:ascii="TH Sarabun New" w:hAnsi="TH Sarabun New" w:cs="TH Sarabun New"/>
          <w:sz w:val="32"/>
          <w:szCs w:val="32"/>
        </w:rPr>
        <w:t xml:space="preserve">BCP) 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ฉบับนี้ ไม่รองรับการปฏิบัติงานในกรณีที่เหตุขัดข้องเกิดขึ้นจากการด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เนินงานปกติ และเหตุขัดข้องดังกล่าวไม่ส่งผลกระทบในระดับสูงต่อการด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เนินงาน และการให้บริการของหน่วยงาน เนื่องจากหน่วยงานยังสามารถจัดการหรือปรับปรุงแก้ไขสถานการณ์ได้ภายในระยะเวลาที่เหมาะสม โดยผู้บริหารหน่วยงานหรือผู้บริหารของแต่ละกอง/ฝ่าย/งาน สามารถรับผิดชอบและด</w:t>
      </w:r>
      <w:r w:rsidRPr="009C2E39">
        <w:rPr>
          <w:rFonts w:ascii="TH Sarabun New" w:hAnsi="TH Sarabun New" w:cs="TH Sarabun New"/>
          <w:sz w:val="32"/>
          <w:szCs w:val="32"/>
          <w:cs/>
        </w:rPr>
        <w:t>ำ</w:t>
      </w:r>
      <w:r w:rsidR="00E96C65" w:rsidRPr="009C2E39">
        <w:rPr>
          <w:rFonts w:ascii="TH Sarabun New" w:hAnsi="TH Sarabun New" w:cs="TH Sarabun New"/>
          <w:sz w:val="32"/>
          <w:szCs w:val="32"/>
          <w:cs/>
        </w:rPr>
        <w:t>เนินการได้ด้วยตนเอง</w:t>
      </w:r>
    </w:p>
    <w:p w14:paraId="57CA92A3" w14:textId="77777777" w:rsidR="004C156F" w:rsidRPr="009975FE" w:rsidRDefault="004C156F" w:rsidP="00FF54B0">
      <w:pPr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14:paraId="1532CE3C" w14:textId="77777777" w:rsidR="00A26AA8" w:rsidRDefault="00A26AA8" w:rsidP="00FF54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91E98E1" w14:textId="77777777" w:rsidR="00A26AA8" w:rsidRDefault="00A26AA8" w:rsidP="00FF54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5DBDBB7" w14:textId="77777777" w:rsidR="00A26AA8" w:rsidRDefault="00A26AA8" w:rsidP="00FF54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1684F8D" w14:textId="14B33A5A" w:rsidR="00E96C65" w:rsidRPr="009C2E39" w:rsidRDefault="00E96C65" w:rsidP="00FF54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ทีมงานแผน</w:t>
      </w:r>
      <w:r w:rsidR="00B6192E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</w:t>
      </w: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 (</w:t>
      </w:r>
      <w:r w:rsidRPr="009C2E39">
        <w:rPr>
          <w:rFonts w:ascii="TH Sarabun New" w:hAnsi="TH Sarabun New" w:cs="TH Sarabun New"/>
          <w:b/>
          <w:bCs/>
          <w:sz w:val="32"/>
          <w:szCs w:val="32"/>
        </w:rPr>
        <w:t>Business Continuity Plan Team)</w:t>
      </w:r>
    </w:p>
    <w:p w14:paraId="713990BF" w14:textId="395E7FC3" w:rsidR="00AB27AF" w:rsidRPr="00B6192E" w:rsidRDefault="00AB27AF" w:rsidP="00B6192E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="00B6192E" w:rsidRPr="00B6192E">
        <w:rPr>
          <w:rFonts w:ascii="TH Sarabun New" w:hAnsi="TH Sarabun New" w:cs="TH Sarabun New"/>
          <w:sz w:val="32"/>
          <w:szCs w:val="32"/>
          <w:cs/>
        </w:rPr>
        <w:t>ทีมงานแผนบริหารความต่อเนื่อง ประกอบด้วย คณะบริหารความต่อเนื่อง และทีมบริหารความต่อเนื่อง โดยจะต้องร่วมมือกันดูแล ติดตาม ปฏิบัติงาน และกู้คืนเหตุการณ์ฉุกเฉินในฝ่ายงานของตนเอง ให้สามารถบริหารความต่อเนื่องและกลับสู่สภาวะปกติได้โดยเร็ว ตามบทบาทหน้าที่ที่กำหนดไว้ ดังนี้</w:t>
      </w:r>
    </w:p>
    <w:p w14:paraId="469D5691" w14:textId="0EFD3F4E" w:rsidR="00B6192E" w:rsidRPr="00B6192E" w:rsidRDefault="00B6192E" w:rsidP="00B6192E">
      <w:pPr>
        <w:spacing w:before="120" w:after="0" w:line="240" w:lineRule="auto"/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6192E">
        <w:rPr>
          <w:rFonts w:ascii="TH Sarabun New" w:hAnsi="TH Sarabun New" w:cs="TH Sarabun New"/>
          <w:spacing w:val="-10"/>
          <w:sz w:val="32"/>
          <w:szCs w:val="32"/>
          <w:cs/>
        </w:rPr>
        <w:t>1) คณะบริหารความต่อเนื่อง</w:t>
      </w:r>
      <w:r w:rsidRPr="00B6192E">
        <w:rPr>
          <w:rFonts w:ascii="TH Sarabun New" w:hAnsi="TH Sarabun New" w:cs="TH Sarabun New"/>
          <w:spacing w:val="-10"/>
          <w:sz w:val="32"/>
          <w:szCs w:val="32"/>
          <w:rtl/>
          <w:cs/>
        </w:rPr>
        <w:t xml:space="preserve"> </w:t>
      </w:r>
      <w:r w:rsidRPr="00B6192E">
        <w:rPr>
          <w:rFonts w:ascii="TH Sarabun New" w:hAnsi="TH Sarabun New" w:cs="TH Sarabun New"/>
          <w:spacing w:val="-10"/>
          <w:sz w:val="32"/>
          <w:szCs w:val="32"/>
          <w:cs/>
        </w:rPr>
        <w:t>มีหน้าที่ในการประเมิน</w:t>
      </w:r>
      <w:r w:rsidRPr="00B6192E">
        <w:rPr>
          <w:rFonts w:ascii="TH Sarabun New" w:hAnsi="TH Sarabun New" w:cs="TH Sarabun New"/>
          <w:sz w:val="32"/>
          <w:szCs w:val="32"/>
          <w:cs/>
        </w:rPr>
        <w:t>ลักษณะ ขอบเขต และแนวโน้มของอุบัติการณ์ที่เกิดขึ้น เพื่อตัดสินใจประกาศใช้แผน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>บริหารความ</w:t>
      </w:r>
      <w:r w:rsidRPr="00B6192E">
        <w:rPr>
          <w:rFonts w:ascii="TH Sarabun New" w:hAnsi="TH Sarabun New" w:cs="TH Sarabun New"/>
          <w:sz w:val="32"/>
          <w:szCs w:val="32"/>
          <w:cs/>
        </w:rPr>
        <w:t>ต่อเนื่อง และดำเนินการตามขั้นตอนและแนวทางการบริหารความต่อเนื่อง ตลอดจนสรรหาทรัพยากรตามที่ได้กำหนดไว้ในแผน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>บริหารความ</w:t>
      </w:r>
      <w:r w:rsidRPr="00B6192E">
        <w:rPr>
          <w:rFonts w:ascii="TH Sarabun New" w:hAnsi="TH Sarabun New" w:cs="TH Sarabun New"/>
          <w:sz w:val="32"/>
          <w:szCs w:val="32"/>
          <w:cs/>
        </w:rPr>
        <w:t>ต่อเนื่อง</w:t>
      </w:r>
    </w:p>
    <w:p w14:paraId="1D0ECCAC" w14:textId="21105D0E" w:rsidR="00B6192E" w:rsidRPr="00B6192E" w:rsidRDefault="00B6192E" w:rsidP="00B6192E">
      <w:pPr>
        <w:spacing w:before="120" w:after="0" w:line="240" w:lineRule="auto"/>
        <w:ind w:firstLine="13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6192E">
        <w:rPr>
          <w:rFonts w:ascii="TH Sarabun New" w:hAnsi="TH Sarabun New" w:cs="TH Sarabun New"/>
          <w:sz w:val="32"/>
          <w:szCs w:val="32"/>
        </w:rPr>
        <w:t xml:space="preserve">2) </w:t>
      </w:r>
      <w:r w:rsidRPr="00B6192E">
        <w:rPr>
          <w:rFonts w:ascii="TH Sarabun New" w:hAnsi="TH Sarabun New" w:cs="TH Sarabun New"/>
          <w:sz w:val="32"/>
          <w:szCs w:val="32"/>
          <w:cs/>
        </w:rPr>
        <w:t>ทีมบริหารความต่อเนื่อง มีหน้าที่ในการสนับสนุนการปฏิบัติงานของคณะบริหารความต่อเนื่อง และดำเนินการตามขั้นตอนและแนวทางการบริหารความต่อเนื่อง ตลอดจนสรรหาทรัพยากรที่ได้กำหนดไว้ในแผน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>บริหารความ</w:t>
      </w:r>
      <w:r w:rsidRPr="00B6192E">
        <w:rPr>
          <w:rFonts w:ascii="TH Sarabun New" w:hAnsi="TH Sarabun New" w:cs="TH Sarabun New"/>
          <w:sz w:val="32"/>
          <w:szCs w:val="32"/>
          <w:cs/>
        </w:rPr>
        <w:t>ต่อเนื่องของ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>กอง/</w:t>
      </w:r>
      <w:r w:rsidRPr="00B6192E">
        <w:rPr>
          <w:rFonts w:ascii="TH Sarabun New" w:hAnsi="TH Sarabun New" w:cs="TH Sarabun New"/>
          <w:sz w:val="32"/>
          <w:szCs w:val="32"/>
          <w:cs/>
        </w:rPr>
        <w:t>ฝ่าย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>/</w:t>
      </w:r>
      <w:r w:rsidRPr="00B6192E">
        <w:rPr>
          <w:rFonts w:ascii="TH Sarabun New" w:hAnsi="TH Sarabun New" w:cs="TH Sarabun New"/>
          <w:sz w:val="32"/>
          <w:szCs w:val="32"/>
          <w:cs/>
        </w:rPr>
        <w:t>งาน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6192E">
        <w:rPr>
          <w:rFonts w:ascii="TH Sarabun New" w:hAnsi="TH Sarabun New" w:cs="TH Sarabun New"/>
          <w:sz w:val="32"/>
          <w:szCs w:val="32"/>
          <w:cs/>
        </w:rPr>
        <w:t>ของตน</w:t>
      </w:r>
    </w:p>
    <w:p w14:paraId="79582C03" w14:textId="70734E67" w:rsidR="00B6192E" w:rsidRDefault="00B6192E" w:rsidP="00B6192E">
      <w:pPr>
        <w:spacing w:before="120" w:after="0" w:line="240" w:lineRule="auto"/>
        <w:ind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B6192E">
        <w:rPr>
          <w:rFonts w:ascii="TH Sarabun New" w:hAnsi="TH Sarabun New" w:cs="TH Sarabun New"/>
          <w:sz w:val="32"/>
          <w:szCs w:val="32"/>
        </w:rPr>
        <w:t xml:space="preserve">3) </w:t>
      </w:r>
      <w:r w:rsidRPr="00B6192E">
        <w:rPr>
          <w:rFonts w:ascii="TH Sarabun New" w:hAnsi="TH Sarabun New" w:cs="TH Sarabun New"/>
          <w:sz w:val="32"/>
          <w:szCs w:val="32"/>
          <w:cs/>
        </w:rPr>
        <w:t>ผู้ประสานงานคณะบริหารความต่อเนื่อง</w:t>
      </w:r>
      <w:r w:rsidRPr="00B6192E">
        <w:rPr>
          <w:rFonts w:ascii="TH Sarabun New" w:hAnsi="TH Sarabun New" w:cs="TH Sarabun New"/>
          <w:sz w:val="32"/>
          <w:szCs w:val="32"/>
        </w:rPr>
        <w:t xml:space="preserve"> </w:t>
      </w:r>
      <w:r w:rsidRPr="00B6192E">
        <w:rPr>
          <w:rFonts w:ascii="TH Sarabun New" w:hAnsi="TH Sarabun New" w:cs="TH Sarabun New"/>
          <w:sz w:val="32"/>
          <w:szCs w:val="32"/>
          <w:cs/>
        </w:rPr>
        <w:t>มีหน้าที่ในการติดต่อ และประสานงานภายในหน่วยงาน ให้การสนับสนุนในการติดต่อสื่อสารกับ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>กอง/</w:t>
      </w:r>
      <w:r w:rsidRPr="00B6192E">
        <w:rPr>
          <w:rFonts w:ascii="TH Sarabun New" w:hAnsi="TH Sarabun New" w:cs="TH Sarabun New"/>
          <w:sz w:val="32"/>
          <w:szCs w:val="32"/>
          <w:cs/>
        </w:rPr>
        <w:t>ฝ่าย</w:t>
      </w:r>
      <w:r w:rsidR="00AA37E3">
        <w:rPr>
          <w:rFonts w:ascii="TH Sarabun New" w:hAnsi="TH Sarabun New" w:cs="TH Sarabun New" w:hint="cs"/>
          <w:sz w:val="32"/>
          <w:szCs w:val="32"/>
          <w:cs/>
        </w:rPr>
        <w:t>/</w:t>
      </w:r>
      <w:r w:rsidRPr="00B6192E">
        <w:rPr>
          <w:rFonts w:ascii="TH Sarabun New" w:hAnsi="TH Sarabun New" w:cs="TH Sarabun New"/>
          <w:sz w:val="32"/>
          <w:szCs w:val="32"/>
          <w:cs/>
        </w:rPr>
        <w:t>งาน ภายในหน่วยงาน และดำเนินการตามขั้นตอนและแนวทางการบริหารความ</w:t>
      </w:r>
      <w:r w:rsidRPr="00530A34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6AA079AA" w14:textId="296856AF" w:rsidR="009975FE" w:rsidRDefault="009975FE" w:rsidP="009975F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FC5E90" w14:textId="77777777" w:rsidR="00C66921" w:rsidRPr="00FF54B0" w:rsidRDefault="00E8623D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447278F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pt;margin-top:1.35pt;width:178.7pt;height:46.8pt;z-index:251645952" fillcolor="white [3201]" strokecolor="#4bacc6 [3208]" strokeweight="2.5pt">
            <v:shadow color="#868686"/>
            <v:textbox>
              <w:txbxContent>
                <w:p w14:paraId="261864CC" w14:textId="6A0C3573" w:rsidR="00DC60A8" w:rsidRPr="00FF54B0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F54B0">
                    <w:rPr>
                      <w:rFonts w:ascii="TH Sarabun New" w:hAnsi="TH Sarabun New" w:cs="TH Sarabun New"/>
                      <w:sz w:val="28"/>
                      <w:cs/>
                    </w:rPr>
                    <w:t>คณะบริหารความต่อเนื่อง</w:t>
                  </w:r>
                </w:p>
                <w:p w14:paraId="10DFA1AE" w14:textId="3510DC5F" w:rsidR="00DC60A8" w:rsidRPr="00C545E9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C545E9">
                    <w:rPr>
                      <w:rFonts w:ascii="TH Sarabun New" w:hAnsi="TH Sarabun New" w:cs="TH Sarabun New"/>
                      <w:sz w:val="28"/>
                      <w:cs/>
                    </w:rPr>
                    <w:t>(นายก</w:t>
                  </w:r>
                  <w:r w:rsidRPr="00C545E9">
                    <w:rPr>
                      <w:rFonts w:ascii="TH SarabunPSK" w:hAnsi="TH SarabunPSK" w:cs="TH SarabunPSK" w:hint="cs"/>
                      <w:cs/>
                    </w:rPr>
                    <w:t>องค์การบริหารส่วนตำบลคลองเมือง</w:t>
                  </w:r>
                  <w:r w:rsidRPr="00C545E9">
                    <w:rPr>
                      <w:rFonts w:ascii="TH Sarabun New" w:hAnsi="TH Sarabun New" w:cs="TH Sarabun New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78C4A528" w14:textId="77777777" w:rsidR="00E96C65" w:rsidRPr="00FF54B0" w:rsidRDefault="00C66921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F54B0">
        <w:rPr>
          <w:rFonts w:ascii="TH Sarabun New" w:hAnsi="TH Sarabun New" w:cs="TH Sarabun New"/>
          <w:sz w:val="32"/>
          <w:szCs w:val="32"/>
        </w:rPr>
        <w:t xml:space="preserve"> </w:t>
      </w:r>
    </w:p>
    <w:p w14:paraId="2B00F0A2" w14:textId="7C0350B6" w:rsidR="00E96C65" w:rsidRPr="00FF54B0" w:rsidRDefault="00E8623D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263C4E2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07.95pt;margin-top:12pt;width:0;height:56.45pt;z-index:251676672" o:connectortype="straight"/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16EE60E6">
          <v:shape id="_x0000_s1027" type="#_x0000_t202" style="position:absolute;margin-left:294.25pt;margin-top:15.75pt;width:162.55pt;height:44.85pt;z-index:251644928" fillcolor="white [3201]" strokecolor="#f79646 [3209]" strokeweight="2.5pt">
            <v:shadow color="#868686"/>
            <v:textbox>
              <w:txbxContent>
                <w:p w14:paraId="34668DD7" w14:textId="77777777" w:rsidR="00DC60A8" w:rsidRPr="00FF54B0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F54B0">
                    <w:rPr>
                      <w:rFonts w:ascii="TH Sarabun New" w:hAnsi="TH Sarabun New" w:cs="TH Sarabun New"/>
                      <w:sz w:val="28"/>
                      <w:cs/>
                    </w:rPr>
                    <w:t>ผู้ประสานงานคณะบริหารความต่อเนื่อง</w:t>
                  </w:r>
                </w:p>
                <w:p w14:paraId="5D5C4181" w14:textId="59E8FD57" w:rsidR="00DC60A8" w:rsidRPr="00FF54B0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(ปลัด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อบต.ค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ลองเมือง</w:t>
                  </w:r>
                  <w:r w:rsidRPr="00FF54B0">
                    <w:rPr>
                      <w:rFonts w:ascii="TH Sarabun New" w:hAnsi="TH Sarabun New" w:cs="TH Sarabun New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5E1C4F7D" w14:textId="1984E280" w:rsidR="00E96C65" w:rsidRPr="00FF54B0" w:rsidRDefault="00E8623D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52080B08">
          <v:shape id="_x0000_s1045" type="#_x0000_t32" style="position:absolute;margin-left:207.95pt;margin-top:17.75pt;width:71.6pt;height:.05pt;z-index:251657216" o:connectortype="straight">
            <v:stroke endarrow="block"/>
          </v:shape>
        </w:pict>
      </w:r>
    </w:p>
    <w:p w14:paraId="7F226A0A" w14:textId="76E9F71F" w:rsidR="00E96C65" w:rsidRPr="00FF54B0" w:rsidRDefault="00E96C65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4AF698" w14:textId="6D460F99" w:rsidR="00E96C65" w:rsidRPr="00FF54B0" w:rsidRDefault="00E8623D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199C0395">
          <v:shape id="_x0000_s1068" type="#_x0000_t32" style="position:absolute;margin-left:389.35pt;margin-top:14.2pt;width:.05pt;height:94.8pt;z-index:251661312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11421E29">
          <v:shape id="_x0000_s1043" type="#_x0000_t32" style="position:absolute;margin-left:253.95pt;margin-top:14.2pt;width:0;height:16.75pt;z-index:251655168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199C0395">
          <v:shape id="_x0000_s1040" type="#_x0000_t32" style="position:absolute;margin-left:141.45pt;margin-top:14.2pt;width:.05pt;height:96.65pt;z-index:251653120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308BB2C2">
          <v:shape id="_x0000_s1042" type="#_x0000_t32" style="position:absolute;margin-left:43pt;margin-top:14.2pt;width:0;height:16.75pt;z-index:251654144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3E580B69">
          <v:shape id="_x0000_s1044" type="#_x0000_t32" style="position:absolute;margin-left:43pt;margin-top:14.2pt;width:346.4pt;height:0;z-index:251656192" o:connectortype="straight"/>
        </w:pict>
      </w:r>
    </w:p>
    <w:p w14:paraId="64E313E3" w14:textId="4FE708B6" w:rsidR="00E96C65" w:rsidRPr="00FF54B0" w:rsidRDefault="00E8623D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52BA9C2D">
          <v:shape id="_x0000_s1032" type="#_x0000_t202" style="position:absolute;margin-left:182.3pt;margin-top:16.4pt;width:146.4pt;height:62.6pt;z-index:251650048" fillcolor="white [3201]" strokecolor="#9bbb59 [3206]" strokeweight="2.5pt">
            <v:shadow color="#868686"/>
            <v:textbox style="mso-next-textbox:#_x0000_s1032">
              <w:txbxContent>
                <w:p w14:paraId="2485F0A9" w14:textId="5DC5AC2D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ทีมงานบริหารความต่อเนื่อง</w:t>
                  </w:r>
                </w:p>
                <w:p w14:paraId="416E48C7" w14:textId="77777777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ด้านการช่าง</w:t>
                  </w:r>
                </w:p>
                <w:p w14:paraId="3EEADBC6" w14:textId="77777777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(ผู้อำนวยการกองช่าง)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5C064CCD">
          <v:shape id="_x0000_s1030" type="#_x0000_t202" style="position:absolute;margin-left:-25.7pt;margin-top:16.4pt;width:146.7pt;height:62.6pt;z-index:251648000" fillcolor="white [3201]" strokecolor="#9bbb59 [3206]" strokeweight="2.5pt">
            <v:shadow color="#868686"/>
            <v:textbox style="mso-next-textbox:#_x0000_s1030">
              <w:txbxContent>
                <w:p w14:paraId="7A3E666A" w14:textId="652209DA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ทีมงานบริหารความต่อเนื่อง</w:t>
                  </w:r>
                </w:p>
                <w:p w14:paraId="46EBE4F2" w14:textId="7FDFDB71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ส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ำนักปลัด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อบต.ค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ลองเมือง</w:t>
                  </w:r>
                </w:p>
                <w:p w14:paraId="62BAFC3E" w14:textId="3CB7A8B8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(หัวหน้าสำนักปลัด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อบต.ค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ลองเมือง</w:t>
                  </w: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767ED02A" w14:textId="47B8BD3D" w:rsidR="00E96C65" w:rsidRPr="00FF54B0" w:rsidRDefault="00E96C65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04E041" w14:textId="77777777" w:rsidR="00E96C65" w:rsidRPr="00FF54B0" w:rsidRDefault="00E96C65" w:rsidP="00FF54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1414B6" w14:textId="18EA305C" w:rsidR="009975FE" w:rsidRDefault="00E8623D" w:rsidP="00FF54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108917FE">
          <v:shape id="_x0000_s1033" type="#_x0000_t202" style="position:absolute;left:0;text-align:left;margin-left:289.2pt;margin-top:44.65pt;width:155.65pt;height:81.4pt;z-index:251651072" fillcolor="white [3201]" strokecolor="#9bbb59 [3206]" strokeweight="2.5pt">
            <v:shadow color="#868686"/>
            <v:textbox style="mso-next-textbox:#_x0000_s1033">
              <w:txbxContent>
                <w:p w14:paraId="69226996" w14:textId="0A901DA9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ทีมงานบริหารความต่อเนื่อง</w:t>
                  </w:r>
                </w:p>
                <w:p w14:paraId="68398C83" w14:textId="77777777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ด้านการศึกษา</w:t>
                  </w:r>
                </w:p>
                <w:p w14:paraId="7590EE2A" w14:textId="142B9D11" w:rsidR="00DC60A8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รองปลัด 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อบต.ค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ลองเมือง/</w:t>
                  </w:r>
                </w:p>
                <w:p w14:paraId="02D06273" w14:textId="6E50286C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รก.ผอ.กองการศึกษา</w:t>
                  </w: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766A17DA">
          <v:shape id="_x0000_s1029" type="#_x0000_t202" style="position:absolute;left:0;text-align:left;margin-left:69.25pt;margin-top:44.65pt;width:151.1pt;height:60.4pt;z-index:251646976" fillcolor="white [3201]" strokecolor="#9bbb59 [3206]" strokeweight="2.5pt">
            <v:shadow color="#868686"/>
            <v:textbox style="mso-next-textbox:#_x0000_s1029">
              <w:txbxContent>
                <w:p w14:paraId="0F76362D" w14:textId="0C0C97C5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ทีมงานบริหารความต่อเนื่อง</w:t>
                  </w:r>
                </w:p>
                <w:p w14:paraId="4509058F" w14:textId="77777777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ด้านการคลัง</w:t>
                  </w:r>
                </w:p>
                <w:p w14:paraId="0627150C" w14:textId="77777777" w:rsidR="00DC60A8" w:rsidRPr="009975FE" w:rsidRDefault="00DC60A8" w:rsidP="00FF54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9975F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(ผู้อำนวยการกองคลัง)</w:t>
                  </w:r>
                </w:p>
              </w:txbxContent>
            </v:textbox>
          </v:shape>
        </w:pict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  <w:r w:rsidR="00053806" w:rsidRPr="00FF54B0">
        <w:rPr>
          <w:rFonts w:ascii="TH Sarabun New" w:hAnsi="TH Sarabun New" w:cs="TH Sarabun New"/>
          <w:sz w:val="32"/>
          <w:szCs w:val="32"/>
        </w:rPr>
        <w:tab/>
      </w:r>
    </w:p>
    <w:p w14:paraId="281C0757" w14:textId="792B4572" w:rsidR="00B5037C" w:rsidRDefault="00053806" w:rsidP="00FF54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F54B0">
        <w:rPr>
          <w:rFonts w:ascii="TH Sarabun New" w:hAnsi="TH Sarabun New" w:cs="TH Sarabun New"/>
          <w:sz w:val="32"/>
          <w:szCs w:val="32"/>
        </w:rPr>
        <w:tab/>
      </w:r>
      <w:r w:rsidRPr="00FF54B0">
        <w:rPr>
          <w:rFonts w:ascii="TH Sarabun New" w:hAnsi="TH Sarabun New" w:cs="TH Sarabun New"/>
          <w:sz w:val="32"/>
          <w:szCs w:val="32"/>
        </w:rPr>
        <w:tab/>
      </w:r>
      <w:r w:rsidRPr="00FF54B0">
        <w:rPr>
          <w:rFonts w:ascii="TH Sarabun New" w:hAnsi="TH Sarabun New" w:cs="TH Sarabun New"/>
          <w:sz w:val="32"/>
          <w:szCs w:val="32"/>
        </w:rPr>
        <w:tab/>
      </w:r>
      <w:r w:rsidRPr="00FF54B0">
        <w:rPr>
          <w:rFonts w:ascii="TH Sarabun New" w:hAnsi="TH Sarabun New" w:cs="TH Sarabun New"/>
          <w:sz w:val="32"/>
          <w:szCs w:val="32"/>
        </w:rPr>
        <w:tab/>
      </w:r>
      <w:r w:rsidRPr="00FF54B0">
        <w:rPr>
          <w:rFonts w:ascii="TH Sarabun New" w:hAnsi="TH Sarabun New" w:cs="TH Sarabun New"/>
          <w:sz w:val="32"/>
          <w:szCs w:val="32"/>
        </w:rPr>
        <w:tab/>
      </w:r>
      <w:r w:rsidRPr="00FF54B0">
        <w:rPr>
          <w:rFonts w:ascii="TH Sarabun New" w:hAnsi="TH Sarabun New" w:cs="TH Sarabun New"/>
          <w:sz w:val="32"/>
          <w:szCs w:val="32"/>
        </w:rPr>
        <w:tab/>
      </w:r>
      <w:r w:rsidRPr="00FF54B0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  <w:r w:rsidR="00B5037C">
        <w:rPr>
          <w:rFonts w:ascii="TH Sarabun New" w:hAnsi="TH Sarabun New" w:cs="TH Sarabun New"/>
          <w:sz w:val="32"/>
          <w:szCs w:val="32"/>
        </w:rPr>
        <w:tab/>
      </w:r>
    </w:p>
    <w:p w14:paraId="5A4BC58D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27E68EFC" w14:textId="0A19C012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53082E71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EA772B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CEAAFD1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0267E73B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71E711D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5E64599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3E08C3D1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714CFC78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317E75BD" w14:textId="77777777" w:rsidR="00C545E9" w:rsidRDefault="00C545E9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56525378" w14:textId="7307665F" w:rsidR="00573BAC" w:rsidRPr="00FF54B0" w:rsidRDefault="00C5428F" w:rsidP="00B5037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รายชื่อทีมงานแผนบริหารความต่อเนื่อง ปรากฏดังตารางที่ 1 </w:t>
      </w:r>
      <w:r w:rsidR="00053806" w:rsidRPr="00FF54B0">
        <w:rPr>
          <w:rFonts w:ascii="TH Sarabun New" w:hAnsi="TH Sarabun New" w:cs="TH Sarabun New"/>
          <w:sz w:val="32"/>
          <w:szCs w:val="32"/>
          <w:cs/>
        </w:rPr>
        <w:t>ในกรณีที่บุคลากรหลักไม่สามารถปฏิบัติหน้าที่ได้ให้บุคลากรสำรองรับผิดชอบหน้าที่ในบทบาทของบุคลากรหลัก</w:t>
      </w:r>
      <w:r w:rsidR="00053806" w:rsidRPr="00FF54B0">
        <w:rPr>
          <w:rFonts w:ascii="TH Sarabun New" w:hAnsi="TH Sarabun New" w:cs="TH Sarabun New"/>
          <w:sz w:val="32"/>
          <w:szCs w:val="32"/>
        </w:rPr>
        <w:t xml:space="preserve"> </w:t>
      </w:r>
    </w:p>
    <w:p w14:paraId="062085BF" w14:textId="6B84D910" w:rsidR="00053806" w:rsidRPr="00AA37E3" w:rsidRDefault="00AA37E3" w:rsidP="00AA37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975FE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 1</w:t>
      </w:r>
      <w:r w:rsidRPr="00AA37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3BAC" w:rsidRPr="00AA37E3">
        <w:rPr>
          <w:rFonts w:ascii="TH Sarabun New" w:hAnsi="TH Sarabun New" w:cs="TH Sarabun New"/>
          <w:sz w:val="32"/>
          <w:szCs w:val="32"/>
          <w:cs/>
        </w:rPr>
        <w:t>รายชื่อบุคลากรและบทบาทหน้าที่ของทีมงาน</w:t>
      </w:r>
      <w:r w:rsidR="00C5428F">
        <w:rPr>
          <w:rFonts w:ascii="TH Sarabun New" w:hAnsi="TH Sarabun New" w:cs="TH Sarabun New" w:hint="cs"/>
          <w:sz w:val="32"/>
          <w:szCs w:val="32"/>
          <w:cs/>
        </w:rPr>
        <w:t>แผน</w:t>
      </w:r>
      <w:r w:rsidR="00573BAC" w:rsidRPr="00AA37E3">
        <w:rPr>
          <w:rFonts w:ascii="TH Sarabun New" w:hAnsi="TH Sarabun New" w:cs="TH Sarabun New"/>
          <w:sz w:val="32"/>
          <w:szCs w:val="32"/>
          <w:cs/>
        </w:rPr>
        <w:t>บริหารความต่อเนื่อง</w:t>
      </w:r>
      <w:r w:rsidR="00573BAC" w:rsidRPr="00AA37E3">
        <w:rPr>
          <w:rFonts w:ascii="TH Sarabun New" w:hAnsi="TH Sarabun New" w:cs="TH Sarabun New"/>
          <w:sz w:val="32"/>
          <w:szCs w:val="32"/>
        </w:rPr>
        <w:t xml:space="preserve"> (BCP Team)</w:t>
      </w:r>
    </w:p>
    <w:p w14:paraId="28B7AAD5" w14:textId="77777777" w:rsidR="00B5037C" w:rsidRPr="00DA16E0" w:rsidRDefault="00B5037C" w:rsidP="00B5037C">
      <w:pPr>
        <w:spacing w:after="0" w:line="240" w:lineRule="auto"/>
        <w:jc w:val="center"/>
        <w:rPr>
          <w:rFonts w:ascii="TH Sarabun New" w:hAnsi="TH Sarabun New" w:cs="TH Sarabun New"/>
          <w:sz w:val="10"/>
          <w:szCs w:val="1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418"/>
        <w:gridCol w:w="1418"/>
        <w:gridCol w:w="3119"/>
        <w:gridCol w:w="1417"/>
      </w:tblGrid>
      <w:tr w:rsidR="00573BAC" w:rsidRPr="009C2E39" w14:paraId="4BBD3E71" w14:textId="77777777" w:rsidTr="00897094">
        <w:tc>
          <w:tcPr>
            <w:tcW w:w="4253" w:type="dxa"/>
            <w:gridSpan w:val="2"/>
          </w:tcPr>
          <w:p w14:paraId="29217AEE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บุคลากรหลัก</w:t>
            </w:r>
          </w:p>
        </w:tc>
        <w:tc>
          <w:tcPr>
            <w:tcW w:w="1418" w:type="dxa"/>
            <w:vMerge w:val="restart"/>
            <w:vAlign w:val="center"/>
          </w:tcPr>
          <w:p w14:paraId="0475D63B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4536" w:type="dxa"/>
            <w:gridSpan w:val="2"/>
          </w:tcPr>
          <w:p w14:paraId="37A839C6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บุคลากรสำรอง</w:t>
            </w:r>
          </w:p>
        </w:tc>
      </w:tr>
      <w:tr w:rsidR="00573BAC" w:rsidRPr="009C2E39" w14:paraId="645F9D0D" w14:textId="77777777" w:rsidTr="00897094">
        <w:tc>
          <w:tcPr>
            <w:tcW w:w="2835" w:type="dxa"/>
          </w:tcPr>
          <w:p w14:paraId="361142E7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1418" w:type="dxa"/>
          </w:tcPr>
          <w:p w14:paraId="4F406731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418" w:type="dxa"/>
            <w:vMerge/>
          </w:tcPr>
          <w:p w14:paraId="74C3A361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19" w:type="dxa"/>
          </w:tcPr>
          <w:p w14:paraId="105FC59D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</w:p>
        </w:tc>
        <w:tc>
          <w:tcPr>
            <w:tcW w:w="1417" w:type="dxa"/>
          </w:tcPr>
          <w:p w14:paraId="452CD7CD" w14:textId="77777777" w:rsidR="00573BAC" w:rsidRPr="009C2E39" w:rsidRDefault="00573BA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573BAC" w:rsidRPr="009C2E39" w14:paraId="1283799C" w14:textId="77777777" w:rsidTr="00897094">
        <w:tc>
          <w:tcPr>
            <w:tcW w:w="2835" w:type="dxa"/>
          </w:tcPr>
          <w:p w14:paraId="4318E3CC" w14:textId="62212A87" w:rsidR="00573BAC" w:rsidRPr="009C2E39" w:rsidRDefault="00A9288F" w:rsidP="003D666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นายบุญทัน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พลาน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ชัย</w:t>
            </w:r>
          </w:p>
          <w:p w14:paraId="2CE7EE6A" w14:textId="581E22D5" w:rsidR="00652787" w:rsidRPr="00A2314F" w:rsidRDefault="00A9288F" w:rsidP="003D666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นายก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คลองเมือง</w:t>
            </w:r>
          </w:p>
        </w:tc>
        <w:tc>
          <w:tcPr>
            <w:tcW w:w="1418" w:type="dxa"/>
          </w:tcPr>
          <w:p w14:paraId="58B22229" w14:textId="4A5E2066" w:rsidR="00573BAC" w:rsidRPr="00A9288F" w:rsidRDefault="00A9288F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9288F">
              <w:rPr>
                <w:rFonts w:ascii="TH Sarabun New" w:hAnsi="TH Sarabun New" w:cs="TH Sarabun New" w:hint="cs"/>
                <w:sz w:val="28"/>
                <w:cs/>
              </w:rPr>
              <w:t>093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A9288F">
              <w:rPr>
                <w:rFonts w:ascii="TH Sarabun New" w:hAnsi="TH Sarabun New" w:cs="TH Sarabun New" w:hint="cs"/>
                <w:sz w:val="28"/>
                <w:cs/>
              </w:rPr>
              <w:t>5731963</w:t>
            </w:r>
          </w:p>
        </w:tc>
        <w:tc>
          <w:tcPr>
            <w:tcW w:w="1418" w:type="dxa"/>
          </w:tcPr>
          <w:p w14:paraId="44D56DF0" w14:textId="77777777" w:rsidR="00573BAC" w:rsidRPr="009C2E39" w:rsidRDefault="00A2314F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หัวหน้าคณะผู้บริหาร</w:t>
            </w:r>
            <w:r w:rsidR="00E9263A" w:rsidRPr="009C2E39">
              <w:rPr>
                <w:rFonts w:ascii="TH Sarabun New" w:hAnsi="TH Sarabun New" w:cs="TH Sarabun New"/>
                <w:sz w:val="28"/>
                <w:cs/>
              </w:rPr>
              <w:t>ความต่อเนื่อง</w:t>
            </w:r>
          </w:p>
        </w:tc>
        <w:tc>
          <w:tcPr>
            <w:tcW w:w="3119" w:type="dxa"/>
          </w:tcPr>
          <w:p w14:paraId="58E992B1" w14:textId="77777777" w:rsidR="00513754" w:rsidRDefault="00513754" w:rsidP="003D666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F6649">
              <w:rPr>
                <w:rFonts w:ascii="TH SarabunIT๙" w:eastAsia="Angsana New" w:hAnsi="TH SarabunIT๙" w:cs="TH SarabunIT๙"/>
                <w:cs/>
              </w:rPr>
              <w:t xml:space="preserve">นายทองไพร  </w:t>
            </w:r>
            <w:r>
              <w:rPr>
                <w:rFonts w:ascii="TH SarabunIT๙" w:eastAsia="Angsana New" w:hAnsi="TH SarabunIT๙" w:cs="TH SarabunIT๙"/>
                <w:cs/>
              </w:rPr>
              <w:t>โชติชุม</w:t>
            </w:r>
          </w:p>
          <w:p w14:paraId="75ED1111" w14:textId="13AD8664" w:rsidR="00E9263A" w:rsidRDefault="00E9263A" w:rsidP="003D666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C2E39">
              <w:rPr>
                <w:rFonts w:ascii="TH Sarabun New" w:hAnsi="TH Sarabun New" w:cs="TH Sarabun New"/>
                <w:sz w:val="28"/>
                <w:cs/>
              </w:rPr>
              <w:t>รองนายก</w:t>
            </w:r>
            <w:r w:rsidR="00A9288F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A9288F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A9288F">
              <w:rPr>
                <w:rFonts w:ascii="TH SarabunPSK" w:hAnsi="TH SarabunPSK" w:cs="TH SarabunPSK" w:hint="cs"/>
                <w:cs/>
              </w:rPr>
              <w:t>. คลองเมือง</w:t>
            </w:r>
          </w:p>
          <w:p w14:paraId="6FF9B333" w14:textId="77777777" w:rsidR="00513754" w:rsidRDefault="00513754" w:rsidP="003D666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F6649">
              <w:rPr>
                <w:rFonts w:ascii="TH SarabunIT๙" w:eastAsia="Angsana New" w:hAnsi="TH SarabunIT๙" w:cs="TH SarabunIT๙"/>
                <w:cs/>
              </w:rPr>
              <w:t>นายสุวรรณ  จันทีนอก</w:t>
            </w:r>
          </w:p>
          <w:p w14:paraId="2BF5138B" w14:textId="595CA85B" w:rsidR="00783014" w:rsidRPr="009C2E39" w:rsidRDefault="00513754" w:rsidP="003D666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C2E39">
              <w:rPr>
                <w:rFonts w:ascii="TH Sarabun New" w:hAnsi="TH Sarabun New" w:cs="TH Sarabun New"/>
                <w:sz w:val="28"/>
                <w:cs/>
              </w:rPr>
              <w:t>รองนายก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คลองเมือง</w:t>
            </w:r>
          </w:p>
        </w:tc>
        <w:tc>
          <w:tcPr>
            <w:tcW w:w="1417" w:type="dxa"/>
          </w:tcPr>
          <w:p w14:paraId="65E356E9" w14:textId="77777777" w:rsidR="00783014" w:rsidRPr="000C66FC" w:rsidRDefault="000C66F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C66FC">
              <w:rPr>
                <w:rFonts w:ascii="TH Sarabun New" w:hAnsi="TH Sarabun New" w:cs="TH Sarabun New"/>
                <w:sz w:val="28"/>
                <w:cs/>
              </w:rPr>
              <w:t>087-2404289</w:t>
            </w:r>
          </w:p>
          <w:p w14:paraId="5D8A1ECE" w14:textId="77777777" w:rsidR="000C66FC" w:rsidRPr="000C66FC" w:rsidRDefault="000C66F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3FB80A7" w14:textId="4761C0BD" w:rsidR="000C66FC" w:rsidRPr="00783014" w:rsidRDefault="000C66F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095-846</w:t>
            </w:r>
            <w:r w:rsidRPr="000C66FC">
              <w:rPr>
                <w:rFonts w:ascii="TH Sarabun New" w:hAnsi="TH Sarabun New" w:cs="TH Sarabun New"/>
                <w:sz w:val="28"/>
                <w:cs/>
              </w:rPr>
              <w:t>441</w:t>
            </w:r>
            <w:r w:rsidRPr="000C66FC"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</w:tr>
      <w:tr w:rsidR="00E9263A" w:rsidRPr="009C2E39" w14:paraId="2EFA364D" w14:textId="77777777" w:rsidTr="00897094">
        <w:tc>
          <w:tcPr>
            <w:tcW w:w="2835" w:type="dxa"/>
          </w:tcPr>
          <w:p w14:paraId="58DD21B9" w14:textId="298BA053" w:rsidR="00E9263A" w:rsidRPr="009C2E39" w:rsidRDefault="00A9288F" w:rsidP="003D666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นายปรีชา กระจ่างโพธิ์</w:t>
            </w:r>
          </w:p>
          <w:p w14:paraId="36639E0F" w14:textId="0E06508A" w:rsidR="00652787" w:rsidRPr="00A2314F" w:rsidRDefault="00E9263A" w:rsidP="00A9288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C2E39">
              <w:rPr>
                <w:rFonts w:ascii="TH Sarabun New" w:hAnsi="TH Sarabun New" w:cs="TH Sarabun New"/>
                <w:sz w:val="28"/>
                <w:cs/>
              </w:rPr>
              <w:t>ปลัด</w:t>
            </w:r>
            <w:r w:rsidR="00A9288F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A9288F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A9288F">
              <w:rPr>
                <w:rFonts w:ascii="TH SarabunPSK" w:hAnsi="TH SarabunPSK" w:cs="TH SarabunPSK" w:hint="cs"/>
                <w:cs/>
              </w:rPr>
              <w:t>. คลองเมือง</w:t>
            </w:r>
          </w:p>
        </w:tc>
        <w:tc>
          <w:tcPr>
            <w:tcW w:w="1418" w:type="dxa"/>
          </w:tcPr>
          <w:p w14:paraId="26B375D9" w14:textId="70D992D8" w:rsidR="00E9263A" w:rsidRPr="000C66FC" w:rsidRDefault="000C66FC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081-966</w:t>
            </w:r>
            <w:r w:rsidRPr="000C66FC">
              <w:rPr>
                <w:rFonts w:ascii="TH Sarabun New" w:hAnsi="TH Sarabun New" w:cs="TH Sarabun New"/>
                <w:sz w:val="28"/>
                <w:cs/>
              </w:rPr>
              <w:t>9542</w:t>
            </w:r>
          </w:p>
        </w:tc>
        <w:tc>
          <w:tcPr>
            <w:tcW w:w="1418" w:type="dxa"/>
          </w:tcPr>
          <w:p w14:paraId="4DBCDBD9" w14:textId="77777777" w:rsidR="00E9263A" w:rsidRPr="009C2E39" w:rsidRDefault="00E9263A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C2E39">
              <w:rPr>
                <w:rFonts w:ascii="TH Sarabun New" w:hAnsi="TH Sarabun New" w:cs="TH Sarabun New"/>
                <w:sz w:val="28"/>
                <w:cs/>
              </w:rPr>
              <w:t>ผู้ประสานงาน</w:t>
            </w:r>
            <w:r w:rsidR="00460C49" w:rsidRPr="009C2E39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9C2E39">
              <w:rPr>
                <w:rFonts w:ascii="TH Sarabun New" w:hAnsi="TH Sarabun New" w:cs="TH Sarabun New"/>
                <w:sz w:val="28"/>
                <w:cs/>
              </w:rPr>
              <w:t>คณะบริหาร</w:t>
            </w:r>
            <w:r w:rsidR="00460C49" w:rsidRPr="009C2E39">
              <w:rPr>
                <w:rFonts w:ascii="TH Sarabun New" w:hAnsi="TH Sarabun New" w:cs="TH Sarabun New"/>
                <w:sz w:val="28"/>
                <w:cs/>
              </w:rPr>
              <w:t xml:space="preserve">             </w:t>
            </w:r>
            <w:r w:rsidRPr="009C2E39">
              <w:rPr>
                <w:rFonts w:ascii="TH Sarabun New" w:hAnsi="TH Sarabun New" w:cs="TH Sarabun New"/>
                <w:sz w:val="28"/>
                <w:cs/>
              </w:rPr>
              <w:t>ความต่อเนื่อง</w:t>
            </w:r>
          </w:p>
        </w:tc>
        <w:tc>
          <w:tcPr>
            <w:tcW w:w="3119" w:type="dxa"/>
          </w:tcPr>
          <w:p w14:paraId="390BC8DA" w14:textId="180F6663" w:rsidR="00E971EE" w:rsidRPr="009C2E39" w:rsidRDefault="00A9288F" w:rsidP="00E971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931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นางสาวสมลักษณ์ เจริญรัมย์</w:t>
            </w:r>
            <w:r w:rsidR="00956906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  <w:p w14:paraId="786196CE" w14:textId="03AB1A14" w:rsidR="00A9288F" w:rsidRDefault="00A9288F" w:rsidP="00A9288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รก.ผอ.กองการศึกษา</w:t>
            </w:r>
          </w:p>
          <w:p w14:paraId="67F7B64A" w14:textId="77777777" w:rsidR="00A9288F" w:rsidRDefault="00A9288F" w:rsidP="00A9288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931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931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8931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ศักย์ โกเวทวิทยา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ผู้อำนวยการ</w:t>
            </w:r>
            <w:r w:rsidRPr="009C2E39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  <w:p w14:paraId="02B99320" w14:textId="77777777" w:rsidR="00F345A9" w:rsidRDefault="00F345A9" w:rsidP="00F345A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นายวัชระ คำแดง</w:t>
            </w:r>
          </w:p>
          <w:p w14:paraId="244DF1B7" w14:textId="77777777" w:rsidR="00F345A9" w:rsidRDefault="00F345A9" w:rsidP="00F345A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ผู้อำนวยการกองช่าง</w:t>
            </w:r>
          </w:p>
          <w:p w14:paraId="31CDB276" w14:textId="4EA13201" w:rsidR="00E971EE" w:rsidRPr="009C2E39" w:rsidRDefault="00A9288F" w:rsidP="00E971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ทรรศวร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รณ ทาวงษ์</w:t>
            </w:r>
          </w:p>
          <w:p w14:paraId="158F0E80" w14:textId="5E455985" w:rsidR="00E971EE" w:rsidRPr="009C2E39" w:rsidRDefault="00A9288F" w:rsidP="00E971EE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หัวหน้าสำนักปลัด</w:t>
            </w:r>
          </w:p>
        </w:tc>
        <w:tc>
          <w:tcPr>
            <w:tcW w:w="1417" w:type="dxa"/>
          </w:tcPr>
          <w:p w14:paraId="18BF67F4" w14:textId="77777777" w:rsidR="00E9263A" w:rsidRDefault="00513754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13754">
              <w:rPr>
                <w:rFonts w:ascii="TH Sarabun New" w:hAnsi="TH Sarabun New" w:cs="TH Sarabun New"/>
                <w:sz w:val="28"/>
                <w:cs/>
              </w:rPr>
              <w:t>081</w:t>
            </w:r>
            <w:r w:rsidRPr="00513754"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513754">
              <w:rPr>
                <w:rFonts w:ascii="TH Sarabun New" w:hAnsi="TH Sarabun New" w:cs="TH Sarabun New"/>
                <w:sz w:val="28"/>
                <w:cs/>
              </w:rPr>
              <w:t>7909437</w:t>
            </w:r>
          </w:p>
          <w:p w14:paraId="0203BF61" w14:textId="77777777" w:rsidR="00513754" w:rsidRDefault="00513754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14:paraId="082891F2" w14:textId="77777777" w:rsidR="00513754" w:rsidRDefault="00513754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13754">
              <w:rPr>
                <w:rFonts w:ascii="TH Sarabun New" w:hAnsi="TH Sarabun New" w:cs="TH Sarabun New"/>
                <w:sz w:val="28"/>
                <w:cs/>
              </w:rPr>
              <w:t>089</w:t>
            </w:r>
            <w:r w:rsidRPr="00513754"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513754">
              <w:rPr>
                <w:rFonts w:ascii="TH Sarabun New" w:hAnsi="TH Sarabun New" w:cs="TH Sarabun New"/>
                <w:sz w:val="28"/>
                <w:cs/>
              </w:rPr>
              <w:t>9493919</w:t>
            </w:r>
          </w:p>
          <w:p w14:paraId="1773A777" w14:textId="77777777" w:rsidR="00513754" w:rsidRDefault="00513754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14:paraId="7B243E77" w14:textId="77777777" w:rsidR="00513754" w:rsidRDefault="00513754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13754">
              <w:rPr>
                <w:rFonts w:ascii="TH Sarabun New" w:hAnsi="TH Sarabun New" w:cs="TH Sarabun New"/>
                <w:sz w:val="28"/>
                <w:cs/>
              </w:rPr>
              <w:t>082</w:t>
            </w:r>
            <w:r w:rsidRPr="00513754"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513754">
              <w:rPr>
                <w:rFonts w:ascii="TH Sarabun New" w:hAnsi="TH Sarabun New" w:cs="TH Sarabun New"/>
                <w:sz w:val="28"/>
                <w:cs/>
              </w:rPr>
              <w:t>1497054</w:t>
            </w:r>
          </w:p>
          <w:p w14:paraId="387D4CBF" w14:textId="77777777" w:rsidR="00513754" w:rsidRDefault="00513754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  <w:p w14:paraId="2C2BFF9F" w14:textId="39F61C6B" w:rsidR="00513754" w:rsidRPr="00783014" w:rsidRDefault="00513754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513754">
              <w:rPr>
                <w:rFonts w:ascii="TH Sarabun New" w:hAnsi="TH Sarabun New" w:cs="TH Sarabun New"/>
                <w:sz w:val="28"/>
                <w:cs/>
              </w:rPr>
              <w:t>063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513754">
              <w:rPr>
                <w:rFonts w:ascii="TH Sarabun New" w:hAnsi="TH Sarabun New" w:cs="TH Sarabun New"/>
                <w:sz w:val="28"/>
                <w:cs/>
              </w:rPr>
              <w:t xml:space="preserve">0108603  </w:t>
            </w:r>
          </w:p>
        </w:tc>
      </w:tr>
    </w:tbl>
    <w:p w14:paraId="485DF56A" w14:textId="579CCFB4" w:rsidR="004C0339" w:rsidRDefault="004C0339" w:rsidP="00B07D1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14:paraId="35D91152" w14:textId="77777777" w:rsidR="004C0339" w:rsidRDefault="004C0339" w:rsidP="00B07D16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tbl>
      <w:tblPr>
        <w:tblW w:w="102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2976"/>
        <w:gridCol w:w="1422"/>
      </w:tblGrid>
      <w:tr w:rsidR="00897094" w:rsidRPr="009C2E39" w14:paraId="3BC66BE8" w14:textId="77777777" w:rsidTr="00897094">
        <w:tc>
          <w:tcPr>
            <w:tcW w:w="4253" w:type="dxa"/>
            <w:gridSpan w:val="2"/>
          </w:tcPr>
          <w:p w14:paraId="13512E43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บุคลากรหลัก</w:t>
            </w:r>
          </w:p>
        </w:tc>
        <w:tc>
          <w:tcPr>
            <w:tcW w:w="1559" w:type="dxa"/>
            <w:vMerge w:val="restart"/>
            <w:vAlign w:val="center"/>
          </w:tcPr>
          <w:p w14:paraId="2C686C53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4398" w:type="dxa"/>
            <w:gridSpan w:val="2"/>
          </w:tcPr>
          <w:p w14:paraId="3D107788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บุคลากรสำรอง</w:t>
            </w:r>
          </w:p>
        </w:tc>
      </w:tr>
      <w:tr w:rsidR="00897094" w:rsidRPr="009C2E39" w14:paraId="0BD32F16" w14:textId="77777777" w:rsidTr="00897094">
        <w:tc>
          <w:tcPr>
            <w:tcW w:w="2835" w:type="dxa"/>
          </w:tcPr>
          <w:p w14:paraId="46267268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1418" w:type="dxa"/>
          </w:tcPr>
          <w:p w14:paraId="4BFFD26D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59" w:type="dxa"/>
            <w:vMerge/>
          </w:tcPr>
          <w:p w14:paraId="303886DA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976" w:type="dxa"/>
          </w:tcPr>
          <w:p w14:paraId="039A1837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</w:p>
        </w:tc>
        <w:tc>
          <w:tcPr>
            <w:tcW w:w="1422" w:type="dxa"/>
          </w:tcPr>
          <w:p w14:paraId="499FA03D" w14:textId="77777777" w:rsidR="00897094" w:rsidRPr="009C2E39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897094" w:rsidRPr="009C2E39" w14:paraId="69054DCE" w14:textId="77777777" w:rsidTr="00897094">
        <w:tc>
          <w:tcPr>
            <w:tcW w:w="2835" w:type="dxa"/>
          </w:tcPr>
          <w:p w14:paraId="33FA1FBE" w14:textId="77777777" w:rsidR="00F345A9" w:rsidRPr="00C77CC3" w:rsidRDefault="00F345A9" w:rsidP="00F345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ทรรศวร</w:t>
            </w:r>
            <w:proofErr w:type="spellEnd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รณ ทาวงษ์</w:t>
            </w:r>
          </w:p>
          <w:p w14:paraId="510AF5E5" w14:textId="1DA09172" w:rsidR="00897094" w:rsidRPr="00C77CC3" w:rsidRDefault="00F345A9" w:rsidP="00F345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14:paraId="2C882570" w14:textId="6625BB97" w:rsidR="0089709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063</w:t>
            </w:r>
            <w:r w:rsidRPr="00C77CC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0108603  </w:t>
            </w:r>
          </w:p>
        </w:tc>
        <w:tc>
          <w:tcPr>
            <w:tcW w:w="1559" w:type="dxa"/>
          </w:tcPr>
          <w:p w14:paraId="4BB8BFD7" w14:textId="77777777" w:rsidR="00897094" w:rsidRPr="00C77CC3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หัวหน้าทีมบริหาร            ความต่อเนื่อง</w:t>
            </w:r>
          </w:p>
          <w:p w14:paraId="7E110BF5" w14:textId="09A47F37" w:rsidR="00C77CC3" w:rsidRPr="00C77CC3" w:rsidRDefault="00C77CC3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976" w:type="dxa"/>
          </w:tcPr>
          <w:p w14:paraId="331192FC" w14:textId="77777777" w:rsidR="00F345A9" w:rsidRPr="00102DBD" w:rsidRDefault="00F345A9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2D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02D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 w:rsidRPr="00102D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ศักดิ์ </w:t>
            </w:r>
            <w:proofErr w:type="spellStart"/>
            <w:r w:rsidRPr="00102D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พลาน</w:t>
            </w:r>
            <w:proofErr w:type="spellEnd"/>
            <w:r w:rsidRPr="00102D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ชัย</w:t>
            </w:r>
          </w:p>
          <w:p w14:paraId="5EE92CFC" w14:textId="77777777" w:rsidR="00F345A9" w:rsidRPr="00102DBD" w:rsidRDefault="00F345A9" w:rsidP="004C03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2D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เจ้าพนักงานป้องกันฯ ชง.</w:t>
            </w:r>
          </w:p>
          <w:p w14:paraId="11B2F3E4" w14:textId="77777777" w:rsidR="00F345A9" w:rsidRPr="00102DBD" w:rsidRDefault="00F345A9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2D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นางพัชรี  ลาภเจริญ</w:t>
            </w:r>
          </w:p>
          <w:p w14:paraId="1854E268" w14:textId="6E7A9789" w:rsidR="00897094" w:rsidRPr="00102DBD" w:rsidRDefault="00F345A9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2D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นักพัฒนาชุมชนชำนาญการ</w:t>
            </w:r>
          </w:p>
          <w:p w14:paraId="28029CA2" w14:textId="77777777" w:rsidR="00F345A9" w:rsidRPr="00102DBD" w:rsidRDefault="00F345A9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2D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นางวนิดา  อินทร์วิเศษ</w:t>
            </w:r>
          </w:p>
          <w:p w14:paraId="092F9A89" w14:textId="77777777" w:rsidR="00897094" w:rsidRPr="00102DBD" w:rsidRDefault="00F345A9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2D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  <w:r w:rsidRPr="00102DB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ปฏิบัติการ</w:t>
            </w:r>
          </w:p>
          <w:p w14:paraId="0D9624C8" w14:textId="77777777" w:rsidR="00102DBD" w:rsidRPr="00102DBD" w:rsidRDefault="00102DBD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02D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นายพงศกร  ติสามัด</w:t>
            </w:r>
          </w:p>
          <w:p w14:paraId="0F3BF867" w14:textId="6AD9B013" w:rsidR="00102DBD" w:rsidRPr="00102DBD" w:rsidRDefault="00102DBD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2D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นิติกร</w:t>
            </w:r>
            <w:r w:rsidRPr="00102DB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22" w:type="dxa"/>
          </w:tcPr>
          <w:p w14:paraId="197134A7" w14:textId="77777777" w:rsidR="00897094" w:rsidRPr="00E87DCC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7DCC">
              <w:rPr>
                <w:rFonts w:ascii="TH Sarabun New" w:hAnsi="TH Sarabun New" w:cs="TH Sarabun New"/>
                <w:sz w:val="30"/>
                <w:szCs w:val="30"/>
                <w:cs/>
              </w:rPr>
              <w:t>089-9489605</w:t>
            </w:r>
          </w:p>
          <w:p w14:paraId="26FD9800" w14:textId="77777777" w:rsidR="00513754" w:rsidRPr="00E87DCC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F9E51A6" w14:textId="77777777" w:rsidR="00513754" w:rsidRPr="00E87DCC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7DCC">
              <w:rPr>
                <w:rFonts w:ascii="TH Sarabun New" w:hAnsi="TH Sarabun New" w:cs="TH Sarabun New"/>
                <w:sz w:val="30"/>
                <w:szCs w:val="30"/>
                <w:cs/>
              </w:rPr>
              <w:t>097-3414286</w:t>
            </w:r>
          </w:p>
          <w:p w14:paraId="67AF1AEE" w14:textId="77777777" w:rsidR="00513754" w:rsidRPr="00E87DCC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40"/>
                <w:szCs w:val="40"/>
              </w:rPr>
            </w:pPr>
          </w:p>
          <w:p w14:paraId="31A2737F" w14:textId="77777777" w:rsidR="00513754" w:rsidRPr="00E87DCC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7DCC">
              <w:rPr>
                <w:rFonts w:ascii="TH Sarabun New" w:hAnsi="TH Sarabun New" w:cs="TH Sarabun New"/>
                <w:sz w:val="30"/>
                <w:szCs w:val="30"/>
                <w:cs/>
              </w:rPr>
              <w:t>085-4919603</w:t>
            </w:r>
          </w:p>
          <w:p w14:paraId="40359D83" w14:textId="77777777" w:rsidR="00102DBD" w:rsidRPr="00E87DCC" w:rsidRDefault="00102DBD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59409115" w14:textId="77777777" w:rsidR="00102DBD" w:rsidRPr="00E87DCC" w:rsidRDefault="00102DBD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0AB55187" w14:textId="6A2781E4" w:rsidR="00102DBD" w:rsidRPr="00102DBD" w:rsidRDefault="00102DBD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87DCC">
              <w:rPr>
                <w:rFonts w:ascii="TH Sarabun New" w:hAnsi="TH Sarabun New" w:cs="TH Sarabun New"/>
                <w:sz w:val="30"/>
                <w:szCs w:val="30"/>
                <w:cs/>
              </w:rPr>
              <w:t>080-1504161</w:t>
            </w:r>
          </w:p>
        </w:tc>
      </w:tr>
      <w:tr w:rsidR="00897094" w:rsidRPr="009C2E39" w14:paraId="24EA019A" w14:textId="77777777" w:rsidTr="00897094">
        <w:tc>
          <w:tcPr>
            <w:tcW w:w="2835" w:type="dxa"/>
          </w:tcPr>
          <w:p w14:paraId="498C11D5" w14:textId="77777777" w:rsidR="00F345A9" w:rsidRPr="00C77CC3" w:rsidRDefault="00F345A9" w:rsidP="00F345A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77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77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C77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ศักย์ โกเวทวิทยา</w:t>
            </w: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</w:t>
            </w:r>
            <w:r w:rsidRPr="00C77CC3">
              <w:rPr>
                <w:rFonts w:ascii="TH Sarabun New" w:hAnsi="TH Sarabun New" w:cs="TH Sarabun New"/>
                <w:sz w:val="32"/>
                <w:szCs w:val="32"/>
                <w:cs/>
              </w:rPr>
              <w:t>กองคลัง</w:t>
            </w:r>
          </w:p>
          <w:p w14:paraId="43BD397F" w14:textId="4DE79D58" w:rsidR="00897094" w:rsidRPr="00C77CC3" w:rsidRDefault="0089709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D5382D2" w14:textId="212F6DCB" w:rsidR="00897094" w:rsidRPr="00C77CC3" w:rsidRDefault="00513754" w:rsidP="0051375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089</w:t>
            </w:r>
            <w:r w:rsidRPr="00C77CC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9493919</w:t>
            </w:r>
          </w:p>
        </w:tc>
        <w:tc>
          <w:tcPr>
            <w:tcW w:w="1559" w:type="dxa"/>
          </w:tcPr>
          <w:p w14:paraId="06B107DF" w14:textId="77777777" w:rsidR="00897094" w:rsidRPr="00C77CC3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หัวหน้าทีมบริหาร         ความต่อเนื่อง</w:t>
            </w:r>
          </w:p>
          <w:p w14:paraId="17CE8949" w14:textId="5087B3E7" w:rsidR="00C77CC3" w:rsidRPr="00C77CC3" w:rsidRDefault="00C77CC3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76" w:type="dxa"/>
          </w:tcPr>
          <w:p w14:paraId="49AEF526" w14:textId="77777777" w:rsidR="0051375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นางสาวกอบกุล สนงูเหลือม</w:t>
            </w:r>
          </w:p>
          <w:p w14:paraId="74636B3C" w14:textId="77777777" w:rsidR="00513754" w:rsidRPr="00C77CC3" w:rsidRDefault="00513754" w:rsidP="004C033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ผช.จ</w:t>
            </w:r>
            <w:proofErr w:type="spellEnd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พง.จัดเก็บรายได้</w:t>
            </w:r>
          </w:p>
          <w:p w14:paraId="5B16049E" w14:textId="3865F3DE" w:rsidR="0089709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นางสาวภักดี</w:t>
            </w:r>
            <w:proofErr w:type="spellStart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พรหมมาแข้</w:t>
            </w:r>
            <w:proofErr w:type="spellStart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ผช.จ</w:t>
            </w:r>
            <w:proofErr w:type="spellEnd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พง.พัสดุ</w:t>
            </w:r>
          </w:p>
        </w:tc>
        <w:tc>
          <w:tcPr>
            <w:tcW w:w="1422" w:type="dxa"/>
          </w:tcPr>
          <w:p w14:paraId="1CEA93D9" w14:textId="77777777" w:rsidR="0089709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</w:rPr>
              <w:t>081-8767126</w:t>
            </w:r>
          </w:p>
          <w:p w14:paraId="6E36B389" w14:textId="77777777" w:rsidR="0051375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6BBFD1C" w14:textId="264DA6E4" w:rsidR="0051375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</w:rPr>
              <w:t>097-0160765</w:t>
            </w:r>
          </w:p>
        </w:tc>
      </w:tr>
      <w:tr w:rsidR="00897094" w:rsidRPr="009C2E39" w14:paraId="1080D794" w14:textId="77777777" w:rsidTr="00897094">
        <w:tc>
          <w:tcPr>
            <w:tcW w:w="2835" w:type="dxa"/>
          </w:tcPr>
          <w:p w14:paraId="5A7602F8" w14:textId="77777777" w:rsidR="00F345A9" w:rsidRPr="00C77CC3" w:rsidRDefault="00F345A9" w:rsidP="00F345A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นายวัชระ คำแดง</w:t>
            </w:r>
          </w:p>
          <w:p w14:paraId="7C5CDCBA" w14:textId="77777777" w:rsidR="00F345A9" w:rsidRPr="00C77CC3" w:rsidRDefault="00F345A9" w:rsidP="00F345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ผู้อำนวยการกองช่าง</w:t>
            </w:r>
          </w:p>
          <w:p w14:paraId="45DE80BB" w14:textId="3E583F02" w:rsidR="00897094" w:rsidRPr="00C77CC3" w:rsidRDefault="0089709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3FD689E" w14:textId="509A6BF1" w:rsidR="0089709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082</w:t>
            </w:r>
            <w:r w:rsidRPr="00C77CC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1497054</w:t>
            </w:r>
          </w:p>
        </w:tc>
        <w:tc>
          <w:tcPr>
            <w:tcW w:w="1559" w:type="dxa"/>
          </w:tcPr>
          <w:p w14:paraId="010D801C" w14:textId="77777777" w:rsidR="00897094" w:rsidRPr="00C77CC3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หัวหน้าทีมบริหาร           ความต่อเนื่อง</w:t>
            </w:r>
          </w:p>
          <w:p w14:paraId="2BA33158" w14:textId="7DF867D1" w:rsidR="00C77CC3" w:rsidRPr="00C77CC3" w:rsidRDefault="00C77CC3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976" w:type="dxa"/>
          </w:tcPr>
          <w:p w14:paraId="2A43E575" w14:textId="77777777" w:rsidR="0051375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ธิตวัน</w:t>
            </w:r>
            <w:proofErr w:type="spellEnd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อรุณโน</w:t>
            </w:r>
          </w:p>
          <w:p w14:paraId="683B2174" w14:textId="77777777" w:rsidR="0051375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ผช</w:t>
            </w:r>
            <w:proofErr w:type="spellEnd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.นายช่างโยธา</w:t>
            </w:r>
          </w:p>
          <w:p w14:paraId="7FD71E61" w14:textId="77777777" w:rsidR="0051375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นายชัยสิทธิ์  ทานกระ</w:t>
            </w:r>
            <w:proofErr w:type="spellStart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โทก</w:t>
            </w:r>
            <w:proofErr w:type="spellEnd"/>
          </w:p>
          <w:p w14:paraId="5EF9DE45" w14:textId="44752150" w:rsidR="0089709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ผช</w:t>
            </w:r>
            <w:proofErr w:type="spellEnd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.นายช่างไฟฟ้า</w:t>
            </w:r>
          </w:p>
        </w:tc>
        <w:tc>
          <w:tcPr>
            <w:tcW w:w="1422" w:type="dxa"/>
          </w:tcPr>
          <w:p w14:paraId="10AEE3C4" w14:textId="77777777" w:rsidR="0089709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091-3379095</w:t>
            </w:r>
          </w:p>
          <w:p w14:paraId="20648257" w14:textId="77777777" w:rsidR="0051375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2D0D4CF" w14:textId="62E72820" w:rsidR="0051375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064-8261789</w:t>
            </w:r>
          </w:p>
        </w:tc>
      </w:tr>
      <w:tr w:rsidR="00897094" w:rsidRPr="009C2E39" w14:paraId="100F3BD1" w14:textId="77777777" w:rsidTr="00897094">
        <w:tc>
          <w:tcPr>
            <w:tcW w:w="2835" w:type="dxa"/>
          </w:tcPr>
          <w:p w14:paraId="2856B65E" w14:textId="77777777" w:rsidR="00F345A9" w:rsidRPr="00C77CC3" w:rsidRDefault="00F345A9" w:rsidP="00F345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นางสาวสมลักษณ์ เจริญรัมย์</w:t>
            </w: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219F0A05" w14:textId="77777777" w:rsidR="00F345A9" w:rsidRPr="00C77CC3" w:rsidRDefault="00F345A9" w:rsidP="00F345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รก.ผอ.กองการศึกษา</w:t>
            </w:r>
          </w:p>
          <w:p w14:paraId="2105E875" w14:textId="43E44C7A" w:rsidR="00897094" w:rsidRPr="00C77CC3" w:rsidRDefault="0089709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AB38BC5" w14:textId="4F2BDF75" w:rsidR="0089709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081</w:t>
            </w:r>
            <w:r w:rsidRPr="00C77CC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7909437</w:t>
            </w:r>
          </w:p>
        </w:tc>
        <w:tc>
          <w:tcPr>
            <w:tcW w:w="1559" w:type="dxa"/>
          </w:tcPr>
          <w:p w14:paraId="3DB3BF3A" w14:textId="77777777" w:rsidR="00897094" w:rsidRPr="00C77CC3" w:rsidRDefault="0089709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หัวหน้าทีมบริหาร           ความต่อเนื่อง</w:t>
            </w:r>
          </w:p>
          <w:p w14:paraId="5505F868" w14:textId="33BBF4A7" w:rsidR="00C77CC3" w:rsidRPr="00C77CC3" w:rsidRDefault="00C77CC3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976" w:type="dxa"/>
          </w:tcPr>
          <w:p w14:paraId="66E65DFC" w14:textId="77777777" w:rsidR="0051375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ยุพิน</w:t>
            </w:r>
            <w:proofErr w:type="spellEnd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พลาน</w:t>
            </w:r>
            <w:proofErr w:type="spellEnd"/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ชัย</w:t>
            </w:r>
          </w:p>
          <w:p w14:paraId="16010908" w14:textId="3D5E32AB" w:rsidR="00513754" w:rsidRPr="00C77CC3" w:rsidRDefault="00513754" w:rsidP="004C033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นักวิชาการศึกษา</w:t>
            </w:r>
            <w:r w:rsidRPr="00C77CC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77CC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ปก.</w:t>
            </w:r>
          </w:p>
          <w:p w14:paraId="2A37470E" w14:textId="1FD71159" w:rsidR="00897094" w:rsidRPr="00C77CC3" w:rsidRDefault="00513754" w:rsidP="004C033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นางสาวจุฬาลักษณ์ ภักดีนอก</w:t>
            </w:r>
            <w:proofErr w:type="spellStart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ผช.จ</w:t>
            </w:r>
            <w:proofErr w:type="spellEnd"/>
            <w:r w:rsidRPr="00C77CC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พง.ธุรการ  </w:t>
            </w:r>
          </w:p>
        </w:tc>
        <w:tc>
          <w:tcPr>
            <w:tcW w:w="1422" w:type="dxa"/>
          </w:tcPr>
          <w:p w14:paraId="61CA980C" w14:textId="77777777" w:rsidR="0089709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098-1933631</w:t>
            </w:r>
          </w:p>
          <w:p w14:paraId="3437F19B" w14:textId="77777777" w:rsidR="0051375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5AD9A90" w14:textId="5F1A8F1C" w:rsidR="00513754" w:rsidRPr="00C77CC3" w:rsidRDefault="00513754" w:rsidP="004C033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C77CC3">
              <w:rPr>
                <w:rFonts w:ascii="TH Sarabun New" w:hAnsi="TH Sarabun New" w:cs="TH Sarabun New"/>
                <w:sz w:val="30"/>
                <w:szCs w:val="30"/>
                <w:cs/>
              </w:rPr>
              <w:t>085-6971995</w:t>
            </w:r>
          </w:p>
        </w:tc>
      </w:tr>
    </w:tbl>
    <w:p w14:paraId="630493AF" w14:textId="77777777" w:rsidR="00897094" w:rsidRPr="00897094" w:rsidRDefault="00897094" w:rsidP="00B07D16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52A3DAF3" w14:textId="770F1B8E" w:rsidR="00FE2DF0" w:rsidRDefault="00334AC3" w:rsidP="002B3D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กลยุทธ์ความต่อเนื่อง</w:t>
      </w:r>
      <w:r w:rsidRPr="009C2E39">
        <w:rPr>
          <w:rFonts w:ascii="TH Sarabun New" w:hAnsi="TH Sarabun New" w:cs="TH Sarabun New"/>
          <w:b/>
          <w:bCs/>
          <w:sz w:val="32"/>
          <w:szCs w:val="32"/>
        </w:rPr>
        <w:t xml:space="preserve"> (Business Continuity Strategy)</w:t>
      </w:r>
    </w:p>
    <w:p w14:paraId="19A1130B" w14:textId="08B45CD7" w:rsidR="009975FE" w:rsidRDefault="009975FE" w:rsidP="009975FE">
      <w:pPr>
        <w:spacing w:before="120"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>กลยุทธ์ความต่อเนื่อง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เป็นแนวทางในการจัดหาและบริหารจัดการทรัพยากรให้มีความพร้อม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เมื่อเกิดสภาวะวิกฤต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ซึ่งพิจารณาทรัพยากรใน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ด้าน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ดัง</w:t>
      </w:r>
      <w:r>
        <w:rPr>
          <w:rFonts w:ascii="TH Sarabun New" w:hAnsi="TH Sarabun New" w:cs="TH Sarabun New" w:hint="cs"/>
          <w:sz w:val="32"/>
          <w:szCs w:val="32"/>
          <w:cs/>
        </w:rPr>
        <w:t>ตารางที่ 2</w:t>
      </w:r>
    </w:p>
    <w:p w14:paraId="3B6839C1" w14:textId="3F0B22E6" w:rsidR="009975FE" w:rsidRPr="009975FE" w:rsidRDefault="009975FE" w:rsidP="009975F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975FE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กลยุทธ์ความต่อเนื่อง (</w:t>
      </w:r>
      <w:r w:rsidRPr="009975FE">
        <w:rPr>
          <w:rFonts w:ascii="TH Sarabun New" w:hAnsi="TH Sarabun New" w:cs="TH Sarabun New"/>
          <w:sz w:val="32"/>
          <w:szCs w:val="32"/>
        </w:rPr>
        <w:t>Business Continuity Strategy)</w:t>
      </w:r>
    </w:p>
    <w:p w14:paraId="73138B2B" w14:textId="21B80C73" w:rsidR="006F5080" w:rsidRPr="00DA16E0" w:rsidRDefault="006F5080" w:rsidP="009975FE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334AC3" w:rsidRPr="009C2E39" w14:paraId="130E17B2" w14:textId="77777777" w:rsidTr="00295661">
        <w:trPr>
          <w:trHeight w:val="520"/>
        </w:trPr>
        <w:tc>
          <w:tcPr>
            <w:tcW w:w="2660" w:type="dxa"/>
            <w:vAlign w:val="center"/>
          </w:tcPr>
          <w:p w14:paraId="2B56E309" w14:textId="6EF4EF29" w:rsidR="009419B1" w:rsidRPr="00295661" w:rsidRDefault="00334AC3" w:rsidP="002956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6554" w:type="dxa"/>
            <w:vAlign w:val="center"/>
          </w:tcPr>
          <w:p w14:paraId="3F509FC5" w14:textId="77777777" w:rsidR="00334AC3" w:rsidRPr="009C2E39" w:rsidRDefault="00334AC3" w:rsidP="00E97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C2E3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กลยุทธ์ความต่อเนื่อง</w:t>
            </w:r>
          </w:p>
        </w:tc>
      </w:tr>
      <w:tr w:rsidR="00334AC3" w:rsidRPr="009C2E39" w14:paraId="34F85FCE" w14:textId="77777777" w:rsidTr="002B3D11">
        <w:tc>
          <w:tcPr>
            <w:tcW w:w="2660" w:type="dxa"/>
          </w:tcPr>
          <w:p w14:paraId="1EAFB3F3" w14:textId="6DDC0AF6" w:rsidR="00334AC3" w:rsidRPr="00835716" w:rsidRDefault="00334AC3" w:rsidP="00E640A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716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อาคาร</w:t>
            </w:r>
            <w:r w:rsidRPr="00835716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835716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สถานที่ปฏิบัติงานสำรอง</w:t>
            </w:r>
          </w:p>
          <w:p w14:paraId="5597322A" w14:textId="62FB88E1" w:rsidR="002B3D11" w:rsidRPr="00835716" w:rsidRDefault="00DC60A8" w:rsidP="003D6669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77696" behindDoc="0" locked="0" layoutInCell="1" allowOverlap="1" wp14:anchorId="7BC0841A" wp14:editId="2FEE655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256540</wp:posOffset>
                  </wp:positionV>
                  <wp:extent cx="1000125" cy="64770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4" w:type="dxa"/>
          </w:tcPr>
          <w:p w14:paraId="5B493C51" w14:textId="5A2EDA11" w:rsidR="00295661" w:rsidRPr="00176BAE" w:rsidRDefault="00334AC3" w:rsidP="00176B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76BAE">
              <w:rPr>
                <w:rFonts w:ascii="TH Sarabun New" w:hAnsi="TH Sarabun New" w:cs="TH Sarabun New"/>
                <w:sz w:val="28"/>
                <w:cs/>
              </w:rPr>
              <w:t>กำหนดให้ใช้พื้นที่ปฏิบัติงานสำรอง</w:t>
            </w:r>
            <w:r w:rsidRPr="00176BAE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76BAE">
              <w:rPr>
                <w:rFonts w:ascii="TH Sarabun New" w:hAnsi="TH Sarabun New" w:cs="TH Sarabun New"/>
                <w:sz w:val="28"/>
                <w:cs/>
              </w:rPr>
              <w:t>ภายในสำนักงานและภายนอกสำนักงาน</w:t>
            </w:r>
            <w:r w:rsidR="0020779C">
              <w:rPr>
                <w:rFonts w:ascii="TH Sarabun New" w:hAnsi="TH Sarabun New" w:cs="TH Sarabun New" w:hint="cs"/>
                <w:sz w:val="28"/>
                <w:cs/>
              </w:rPr>
              <w:t>องค์การบริหารส่วนตำบลคลองเมือง</w:t>
            </w:r>
            <w:r w:rsidRPr="00176BAE">
              <w:rPr>
                <w:rFonts w:ascii="TH Sarabun New" w:hAnsi="TH Sarabun New" w:cs="TH Sarabun New"/>
                <w:sz w:val="28"/>
                <w:cs/>
              </w:rPr>
              <w:t>โดยมีการสำรวจความเหมาะสมของสถานที่ประสานงานและเตรียมความพร้อมกับ</w:t>
            </w:r>
            <w:r w:rsidR="001D6348" w:rsidRPr="00176BAE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176BAE">
              <w:rPr>
                <w:rFonts w:ascii="TH Sarabun New" w:hAnsi="TH Sarabun New" w:cs="TH Sarabun New"/>
                <w:sz w:val="28"/>
                <w:cs/>
              </w:rPr>
              <w:t>เจ้าของพื้นที่</w:t>
            </w:r>
            <w:r w:rsidR="002B3D11" w:rsidRPr="00176BAE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A6B2F50" w14:textId="3445B98D" w:rsidR="00176BAE" w:rsidRPr="00176BAE" w:rsidRDefault="00176BAE" w:rsidP="00176B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357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176BAE">
              <w:rPr>
                <w:rStyle w:val="1"/>
                <w:rFonts w:ascii="TH Sarabun New" w:hAnsi="TH Sarabun New" w:cs="TH Sarabun New"/>
                <w:sz w:val="28"/>
                <w:cs/>
              </w:rPr>
              <w:t>กำหนดให้ใช้พื้นที่ปฏิบัติงานสำรอง ภายนอกสำนักงาน</w:t>
            </w:r>
            <w:r w:rsidR="0020779C">
              <w:rPr>
                <w:rStyle w:val="1"/>
                <w:rFonts w:ascii="TH Sarabun New" w:hAnsi="TH Sarabun New" w:cs="TH Sarabun New" w:hint="cs"/>
                <w:sz w:val="28"/>
                <w:cs/>
              </w:rPr>
              <w:t>องค์การบริหารส่วนตำบลคลองเมือง</w:t>
            </w:r>
            <w:r w:rsidRPr="00176BAE">
              <w:rPr>
                <w:rStyle w:val="1"/>
                <w:rFonts w:ascii="TH Sarabun New" w:hAnsi="TH Sarabun New" w:cs="TH Sarabun New"/>
                <w:sz w:val="28"/>
                <w:cs/>
              </w:rPr>
              <w:t xml:space="preserve"> คือ </w:t>
            </w:r>
            <w:r w:rsidR="00332EA8">
              <w:rPr>
                <w:rStyle w:val="1"/>
                <w:rFonts w:ascii="TH Sarabun New" w:hAnsi="TH Sarabun New" w:cs="TH Sarabun New" w:hint="cs"/>
                <w:sz w:val="28"/>
                <w:cs/>
              </w:rPr>
              <w:t xml:space="preserve">อาคารศูนย์พัฒนาเด็กเล็ก </w:t>
            </w:r>
            <w:proofErr w:type="spellStart"/>
            <w:r w:rsidR="00332EA8">
              <w:rPr>
                <w:rStyle w:val="1"/>
                <w:rFonts w:ascii="TH Sarabun New" w:hAnsi="TH Sarabun New" w:cs="TH Sarabun New" w:hint="cs"/>
                <w:sz w:val="28"/>
                <w:cs/>
              </w:rPr>
              <w:t>อบต.ค</w:t>
            </w:r>
            <w:proofErr w:type="spellEnd"/>
            <w:r w:rsidR="00332EA8">
              <w:rPr>
                <w:rStyle w:val="1"/>
                <w:rFonts w:ascii="TH Sarabun New" w:hAnsi="TH Sarabun New" w:cs="TH Sarabun New" w:hint="cs"/>
                <w:sz w:val="28"/>
                <w:cs/>
              </w:rPr>
              <w:t xml:space="preserve">ลองเมือง </w:t>
            </w:r>
            <w:r w:rsidRPr="00176BAE">
              <w:rPr>
                <w:rStyle w:val="1"/>
                <w:rFonts w:ascii="TH Sarabun New" w:hAnsi="TH Sarabun New" w:cs="TH Sarabun New"/>
                <w:sz w:val="28"/>
                <w:cs/>
              </w:rPr>
              <w:t>โดยมีการสำรวจความเหมาะสมของสถานที่ ประสานงาน และการเตรียมความพร้อม กับหน่วยงานเจ้าของพื้นที่แล้ว</w:t>
            </w:r>
          </w:p>
          <w:p w14:paraId="03998E65" w14:textId="67058EEE" w:rsidR="001D6348" w:rsidRPr="00295661" w:rsidRDefault="001D6348" w:rsidP="008357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6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34AC3" w:rsidRPr="009C2E39" w14:paraId="1D188D67" w14:textId="77777777" w:rsidTr="002B3D11">
        <w:tc>
          <w:tcPr>
            <w:tcW w:w="2660" w:type="dxa"/>
          </w:tcPr>
          <w:p w14:paraId="378034A2" w14:textId="6D38FC38" w:rsidR="00334AC3" w:rsidRPr="00835716" w:rsidRDefault="00E640A7" w:rsidP="00E640A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5716">
              <w:rPr>
                <w:rFonts w:ascii="TH Sarabun New" w:hAnsi="TH Sarabun New" w:cs="TH Sarabun New"/>
                <w:b/>
                <w:bCs/>
                <w:noProof/>
                <w:sz w:val="28"/>
              </w:rPr>
              <w:drawing>
                <wp:anchor distT="0" distB="0" distL="114300" distR="114300" simplePos="0" relativeHeight="251639808" behindDoc="0" locked="0" layoutInCell="1" allowOverlap="1" wp14:anchorId="0A983A6F" wp14:editId="4E732B54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542925</wp:posOffset>
                  </wp:positionV>
                  <wp:extent cx="1197225" cy="845389"/>
                  <wp:effectExtent l="0" t="0" r="0" b="0"/>
                  <wp:wrapNone/>
                  <wp:docPr id="1" name="Picture 3" descr="C:\Users\Administrator\Desktop\ดาวน์โหล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ดาวน์โหล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25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AC3" w:rsidRPr="00835716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วัสดุอุปกรณ์ที่สำคัญ</w:t>
            </w:r>
            <w:r w:rsidR="001D6348" w:rsidRPr="0083571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</w:t>
            </w:r>
            <w:r w:rsidR="00334AC3" w:rsidRPr="00835716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</w:t>
            </w:r>
            <w:r w:rsidR="001D6348" w:rsidRPr="0083571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จัดหาจัดส่งวัสดุอุปกรณ์ที่สำคัญ</w:t>
            </w:r>
          </w:p>
        </w:tc>
        <w:tc>
          <w:tcPr>
            <w:tcW w:w="6554" w:type="dxa"/>
          </w:tcPr>
          <w:p w14:paraId="4C6FF9AD" w14:textId="77777777" w:rsidR="00334AC3" w:rsidRPr="00E640A7" w:rsidRDefault="00334AC3" w:rsidP="0083571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640A7">
              <w:rPr>
                <w:rFonts w:ascii="TH Sarabun New" w:hAnsi="TH Sarabun New" w:cs="TH Sarabun New"/>
                <w:sz w:val="28"/>
                <w:cs/>
              </w:rPr>
              <w:t>หัวหน้าทีมบริหารความต่อเนื่อง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กำหนดแผนการเคลื่อนย้ายหรือจัดหาวัสดุอุปกรณ์สำคัญ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และอื่นๆ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ที่จำเป็นแก่การปฏิบัติงานไปยังพื้นที่สำรอง</w:t>
            </w:r>
          </w:p>
          <w:p w14:paraId="7ECA3EFB" w14:textId="77777777" w:rsidR="00334AC3" w:rsidRPr="00E640A7" w:rsidRDefault="00334AC3" w:rsidP="0083571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E640A7">
              <w:rPr>
                <w:rFonts w:ascii="TH Sarabun New" w:hAnsi="TH Sarabun New" w:cs="TH Sarabun New"/>
                <w:sz w:val="28"/>
                <w:cs/>
              </w:rPr>
              <w:t>กำหนดแผนจัดหาคอมพิวเตอร์สำรอง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</w:t>
            </w:r>
            <w:r w:rsidR="006F5080" w:rsidRPr="00E640A7">
              <w:rPr>
                <w:rFonts w:ascii="TH Sarabun New" w:hAnsi="TH Sarabun New" w:cs="TH Sarabun New"/>
                <w:sz w:val="28"/>
                <w:cs/>
              </w:rPr>
              <w:t>ที่มีคุณลักษณะเหมาะสมกับการ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ใช้งานพร้อมอุปกรณ์เชื่อมโยงต่อผ่านอินเทอร์เน็ตเข้าสู่ระบบเทคโนโลยีของส่วนกลางได้</w:t>
            </w:r>
          </w:p>
          <w:p w14:paraId="2FDF1AEC" w14:textId="619FE6B0" w:rsidR="00295661" w:rsidRPr="00835716" w:rsidRDefault="00334AC3" w:rsidP="0083571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E640A7">
              <w:rPr>
                <w:rFonts w:ascii="TH Sarabun New" w:hAnsi="TH Sarabun New" w:cs="TH Sarabun New"/>
                <w:sz w:val="28"/>
                <w:cs/>
              </w:rPr>
              <w:t>กำหนดให้ใช้คอมพิวเตอร์แบบพกพา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(Laptop/Notebook)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หรืออุปกรณ์เชื่อมโยงระบบเครือข่ายต่อผ่านอินเทอร์เน็ตแบบ</w:t>
            </w:r>
            <w:r w:rsidR="001D6348">
              <w:rPr>
                <w:rFonts w:ascii="TH Sarabun New" w:hAnsi="TH Sarabun New" w:cs="TH Sarabun New" w:hint="cs"/>
                <w:sz w:val="28"/>
                <w:cs/>
              </w:rPr>
              <w:t>ไร้สาย</w:t>
            </w:r>
            <w:r w:rsidR="009419B1" w:rsidRPr="00E640A7">
              <w:rPr>
                <w:rFonts w:ascii="TH Sarabun New" w:hAnsi="TH Sarabun New" w:cs="TH Sarabun New"/>
                <w:sz w:val="28"/>
              </w:rPr>
              <w:t xml:space="preserve"> (</w:t>
            </w:r>
            <w:proofErr w:type="spellStart"/>
            <w:r w:rsidR="001D6348">
              <w:rPr>
                <w:rFonts w:ascii="TH Sarabun New" w:hAnsi="TH Sarabun New" w:cs="TH Sarabun New"/>
                <w:sz w:val="28"/>
              </w:rPr>
              <w:t>Wi-fi</w:t>
            </w:r>
            <w:proofErr w:type="spellEnd"/>
            <w:r w:rsidRPr="00E640A7">
              <w:rPr>
                <w:rFonts w:ascii="TH Sarabun New" w:hAnsi="TH Sarabun New" w:cs="TH Sarabun New"/>
                <w:sz w:val="28"/>
              </w:rPr>
              <w:t>)</w:t>
            </w:r>
            <w:r w:rsidR="00E62094" w:rsidRPr="00E640A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ของผู้ให้บริการโทรศัพท์มือถือ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เชื่อมโยงการบริหารเทคโนโลยีสารสนเทศและข้อมูลที่สำคัญของหน่วยงานกลางผ่านอินเทอร์เน็ต</w:t>
            </w:r>
          </w:p>
        </w:tc>
      </w:tr>
      <w:tr w:rsidR="006F5080" w:rsidRPr="009C2E39" w14:paraId="2870A159" w14:textId="77777777" w:rsidTr="002B3D11">
        <w:tc>
          <w:tcPr>
            <w:tcW w:w="2660" w:type="dxa"/>
          </w:tcPr>
          <w:p w14:paraId="51F56EB3" w14:textId="7C866BA8" w:rsidR="006F5080" w:rsidRPr="00835716" w:rsidRDefault="006F5080" w:rsidP="003D6669">
            <w:pPr>
              <w:pStyle w:val="Default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357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เทคโนโลยีสารสนเทศ</w:t>
            </w:r>
            <w:r w:rsidRPr="0083571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897094" w:rsidRPr="008357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และข้อมูลที่สำคัญ</w:t>
            </w:r>
          </w:p>
          <w:p w14:paraId="4FA4B167" w14:textId="03851CE9" w:rsidR="006F5080" w:rsidRPr="00835716" w:rsidRDefault="00897094" w:rsidP="003D6669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5716">
              <w:rPr>
                <w:b/>
                <w:bCs/>
                <w:noProof/>
              </w:rPr>
              <w:drawing>
                <wp:anchor distT="0" distB="0" distL="114300" distR="114300" simplePos="0" relativeHeight="251642880" behindDoc="0" locked="0" layoutInCell="1" allowOverlap="1" wp14:anchorId="24B2D3A3" wp14:editId="0F1265E1">
                  <wp:simplePos x="0" y="0"/>
                  <wp:positionH relativeFrom="column">
                    <wp:posOffset>231643</wp:posOffset>
                  </wp:positionH>
                  <wp:positionV relativeFrom="paragraph">
                    <wp:posOffset>55568</wp:posOffset>
                  </wp:positionV>
                  <wp:extent cx="1130400" cy="910800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4" w:type="dxa"/>
          </w:tcPr>
          <w:p w14:paraId="7C36973A" w14:textId="77777777" w:rsidR="006F5080" w:rsidRPr="00E640A7" w:rsidRDefault="006F5080" w:rsidP="00835716">
            <w:pPr>
              <w:pStyle w:val="Default"/>
              <w:numPr>
                <w:ilvl w:val="0"/>
                <w:numId w:val="4"/>
              </w:numPr>
              <w:ind w:left="351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ระบบการบริหารเทคโนโลยีสารสนเทศและข้อมูลที่มีความสำคัญ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มีลักษณะแบบรวมศูนย์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และเชื่อมโยงระบบเครือข่ายต่อผ่านอินเตอร์เน็ตกับส่วนกลาง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เพื่อการใช้งาน</w:t>
            </w:r>
            <w:r w:rsidR="009419B1"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ทำให้หน่วยงานไม่มีระบบคอมพิวเตอร์สำรองของตนเอง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ดังนั้น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การกู้คืนสถานการณ์อาจต้องรอจนกว่าระบบการบริหารเทคโนโลยีสารสนเทศของส่วนกลางจะกลับคืนให้สามารถใช้งานได้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  <w:p w14:paraId="555491F7" w14:textId="35E36042" w:rsidR="00295661" w:rsidRPr="00E971EE" w:rsidRDefault="00E640A7" w:rsidP="0083571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hanging="351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E640A7">
              <w:rPr>
                <w:rFonts w:ascii="TH Sarabun New" w:hAnsi="TH Sarabun New" w:cs="TH Sarabun New"/>
                <w:sz w:val="28"/>
                <w:cs/>
              </w:rPr>
              <w:t>กำหนดดำเนินงานด้วยมือ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(Manual)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โดยเฉพาะงานสำคัญๆ</w:t>
            </w:r>
            <w:r w:rsidR="0029566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ในกรณี</w:t>
            </w:r>
            <w:r w:rsidRPr="00E640A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ที่ระบบการบริหารเทคโนโลยีสารสนเท</w:t>
            </w:r>
            <w:r>
              <w:rPr>
                <w:rFonts w:ascii="TH Sarabun New" w:hAnsi="TH Sarabun New" w:cs="TH Sarabun New"/>
                <w:sz w:val="28"/>
                <w:cs/>
              </w:rPr>
              <w:t>ศไม่สามารถกอบกู้ให้ใช้งานได้</w:t>
            </w:r>
            <w:r w:rsidRPr="00E640A7">
              <w:rPr>
                <w:rFonts w:ascii="TH Sarabun New" w:hAnsi="TH Sarabun New" w:cs="TH Sarabun New"/>
                <w:sz w:val="28"/>
                <w:cs/>
              </w:rPr>
              <w:t>ภายในระยะเวลาที่กำหนด</w:t>
            </w:r>
          </w:p>
        </w:tc>
      </w:tr>
      <w:tr w:rsidR="006F5080" w:rsidRPr="009C2E39" w14:paraId="338BF202" w14:textId="77777777" w:rsidTr="002B3D11">
        <w:tc>
          <w:tcPr>
            <w:tcW w:w="2660" w:type="dxa"/>
          </w:tcPr>
          <w:p w14:paraId="03EAAD66" w14:textId="599B6C05" w:rsidR="00897094" w:rsidRPr="00835716" w:rsidRDefault="006F5080" w:rsidP="00897094">
            <w:pPr>
              <w:pStyle w:val="Default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3571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บุคลากรหลัก</w:t>
            </w:r>
          </w:p>
          <w:p w14:paraId="5D0AE244" w14:textId="242B58E5" w:rsidR="006F5080" w:rsidRPr="00835716" w:rsidRDefault="00835716" w:rsidP="003D6669">
            <w:pPr>
              <w:pStyle w:val="Default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35716"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41856" behindDoc="0" locked="0" layoutInCell="1" allowOverlap="1" wp14:anchorId="4A357AD3" wp14:editId="6361AADE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73025</wp:posOffset>
                  </wp:positionV>
                  <wp:extent cx="819150" cy="6854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73E19" w14:textId="3F045485" w:rsidR="00BF1B21" w:rsidRPr="00835716" w:rsidRDefault="00BF1B21" w:rsidP="003D6669">
            <w:pPr>
              <w:pStyle w:val="Default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554" w:type="dxa"/>
          </w:tcPr>
          <w:p w14:paraId="1635EE12" w14:textId="4F80DB74" w:rsidR="006F5080" w:rsidRPr="00E640A7" w:rsidRDefault="006F5080" w:rsidP="00835716">
            <w:pPr>
              <w:pStyle w:val="Default"/>
              <w:numPr>
                <w:ilvl w:val="0"/>
                <w:numId w:val="3"/>
              </w:numPr>
              <w:ind w:left="351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กำหนดให้</w:t>
            </w:r>
            <w:r w:rsidR="00897094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ใช้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บุคลากรสำรอง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ทดแทนกันได้ตามแผนฯ</w:t>
            </w:r>
          </w:p>
          <w:p w14:paraId="73E064DE" w14:textId="0D5B7E05" w:rsidR="009419B1" w:rsidRPr="00E971EE" w:rsidRDefault="006F5080" w:rsidP="00835716">
            <w:pPr>
              <w:pStyle w:val="Default"/>
              <w:numPr>
                <w:ilvl w:val="0"/>
                <w:numId w:val="3"/>
              </w:numPr>
              <w:ind w:left="351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กำหนดให้ใช้ผู้ปฏิบัติงานนอกกอง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ฝ่าย/งาน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ที่เหมาะสมและมีลักษณะงานเดียวกันหรือใกล้เคียงกัน</w:t>
            </w:r>
            <w:r w:rsidRPr="00E640A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640A7">
              <w:rPr>
                <w:rFonts w:ascii="TH Sarabun New" w:hAnsi="TH Sarabun New" w:cs="TH Sarabun New"/>
                <w:sz w:val="28"/>
                <w:szCs w:val="28"/>
                <w:cs/>
              </w:rPr>
              <w:t>เข้าไปทดแทนหรือเสริมในกรณีเจ้าหน้าที่ผู้ปฏิบัติงานขาดแคลนหรือมีไม่เพียงพอ</w:t>
            </w:r>
          </w:p>
          <w:p w14:paraId="0DE55F76" w14:textId="6EF0902D" w:rsidR="00E971EE" w:rsidRPr="00E640A7" w:rsidRDefault="00E971EE" w:rsidP="00835716">
            <w:pPr>
              <w:pStyle w:val="Default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897094" w:rsidRPr="009C2E39" w14:paraId="1C888E74" w14:textId="77777777" w:rsidTr="002B3D11">
        <w:tc>
          <w:tcPr>
            <w:tcW w:w="2660" w:type="dxa"/>
          </w:tcPr>
          <w:p w14:paraId="48912144" w14:textId="06F22734" w:rsidR="00897094" w:rsidRPr="00835716" w:rsidRDefault="001D6348" w:rsidP="003D6669">
            <w:pPr>
              <w:pStyle w:val="Default"/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35716">
              <w:rPr>
                <w:b/>
                <w:bCs/>
                <w:noProof/>
              </w:rPr>
              <w:drawing>
                <wp:anchor distT="0" distB="0" distL="114300" distR="114300" simplePos="0" relativeHeight="251643904" behindDoc="0" locked="0" layoutInCell="1" allowOverlap="1" wp14:anchorId="67161DC5" wp14:editId="183407D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417195</wp:posOffset>
                  </wp:positionV>
                  <wp:extent cx="770923" cy="57150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2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094" w:rsidRPr="0083571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6554" w:type="dxa"/>
          </w:tcPr>
          <w:p w14:paraId="41FC0CF6" w14:textId="1B10DBED" w:rsidR="00835716" w:rsidRDefault="00835716" w:rsidP="00835716">
            <w:pPr>
              <w:pStyle w:val="Default"/>
              <w:numPr>
                <w:ilvl w:val="0"/>
                <w:numId w:val="5"/>
              </w:numPr>
              <w:ind w:left="346" w:hanging="357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3571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กำหนดให้มีคู่ค้า/ผู้ให้บริการสำรอง/ผู้มีส่วนได้ส่วนเสีย เพื่อเรียกใช้บริการได้ในสภาวะวิกฤต </w:t>
            </w:r>
          </w:p>
          <w:p w14:paraId="56E3AB29" w14:textId="2112CDFF" w:rsidR="00897094" w:rsidRPr="00835716" w:rsidRDefault="00835716" w:rsidP="00835716">
            <w:pPr>
              <w:pStyle w:val="Default"/>
              <w:numPr>
                <w:ilvl w:val="0"/>
                <w:numId w:val="5"/>
              </w:numPr>
              <w:ind w:left="346" w:hanging="357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3571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พิจารณากระจายความเสี่ยง โดยมีคู่ค้า/ ผู้ให้บริการ มากกว่า </w:t>
            </w:r>
            <w:r w:rsidRPr="00835716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83571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ราย สำหรับให้บริการแก่หน่วยงาน </w:t>
            </w:r>
          </w:p>
          <w:p w14:paraId="02B6091F" w14:textId="0226B743" w:rsidR="00897094" w:rsidRPr="00E640A7" w:rsidRDefault="00897094" w:rsidP="00835716">
            <w:pPr>
              <w:pStyle w:val="Default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14:paraId="38217E7E" w14:textId="77777777" w:rsidR="007F6E5B" w:rsidRDefault="007F6E5B" w:rsidP="00E7347C">
      <w:pPr>
        <w:spacing w:after="0"/>
        <w:jc w:val="both"/>
        <w:rPr>
          <w:rFonts w:ascii="TH Sarabun New" w:hAnsi="TH Sarabun New" w:cs="TH Sarabun New"/>
          <w:b/>
          <w:bCs/>
          <w:sz w:val="24"/>
          <w:szCs w:val="24"/>
        </w:rPr>
      </w:pPr>
    </w:p>
    <w:p w14:paraId="029173DB" w14:textId="3D62FDC7" w:rsidR="007F6E5B" w:rsidRDefault="007F6E5B" w:rsidP="00E7347C">
      <w:pPr>
        <w:spacing w:after="0"/>
        <w:jc w:val="both"/>
        <w:rPr>
          <w:rFonts w:ascii="TH Sarabun New" w:hAnsi="TH Sarabun New" w:cs="TH Sarabun New"/>
          <w:b/>
          <w:bCs/>
          <w:sz w:val="24"/>
          <w:szCs w:val="24"/>
        </w:rPr>
      </w:pPr>
    </w:p>
    <w:p w14:paraId="16706289" w14:textId="77777777" w:rsidR="004A4E9D" w:rsidRDefault="004A4E9D" w:rsidP="001D63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080D70A" w14:textId="77777777" w:rsidR="004A4E9D" w:rsidRDefault="004A4E9D" w:rsidP="001D63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9C6A075" w14:textId="77777777" w:rsidR="004A4E9D" w:rsidRDefault="004A4E9D" w:rsidP="001D63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EE872D4" w14:textId="77777777" w:rsidR="001D6348" w:rsidRPr="001D6348" w:rsidRDefault="001D6348" w:rsidP="001D63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634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ผลกระทบต่อกระบวนการทำงานหรือการให้บริการ</w:t>
      </w:r>
    </w:p>
    <w:p w14:paraId="368A20D5" w14:textId="77777777" w:rsidR="001D6348" w:rsidRPr="001D6348" w:rsidRDefault="001D6348" w:rsidP="009A5FE6">
      <w:pPr>
        <w:spacing w:before="120"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  <w:lang w:eastAsia="en-GB"/>
        </w:rPr>
      </w:pPr>
      <w:r w:rsidRPr="001D6348">
        <w:rPr>
          <w:rFonts w:ascii="TH Sarabun New" w:hAnsi="TH Sarabun New" w:cs="TH Sarabun New"/>
          <w:sz w:val="32"/>
          <w:szCs w:val="32"/>
          <w:cs/>
          <w:lang w:eastAsia="en-GB"/>
        </w:rPr>
        <w:t>การวิเคราะห์ผลกระทบต่อกระบวนการทำงานหรือการให้บริการ (</w:t>
      </w:r>
      <w:r w:rsidRPr="001D6348">
        <w:rPr>
          <w:rFonts w:ascii="TH Sarabun New" w:hAnsi="TH Sarabun New" w:cs="TH Sarabun New"/>
          <w:sz w:val="32"/>
          <w:szCs w:val="32"/>
          <w:lang w:eastAsia="en-GB"/>
        </w:rPr>
        <w:t>Business Impact Analysis)</w:t>
      </w:r>
      <w:r w:rsidRPr="001D6348">
        <w:rPr>
          <w:rFonts w:ascii="TH Sarabun New" w:hAnsi="TH Sarabun New" w:cs="TH Sarabun New"/>
          <w:sz w:val="32"/>
          <w:szCs w:val="32"/>
          <w:cs/>
          <w:lang w:eastAsia="en-GB"/>
        </w:rPr>
        <w:t xml:space="preserve"> โดยใช้เกณฑ์ในการกำหนดระดับผลกระทบ ดังนี้</w:t>
      </w:r>
    </w:p>
    <w:tbl>
      <w:tblPr>
        <w:tblStyle w:val="a3"/>
        <w:tblW w:w="8889" w:type="dxa"/>
        <w:jc w:val="center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628"/>
        <w:gridCol w:w="7261"/>
      </w:tblGrid>
      <w:tr w:rsidR="001D6348" w:rsidRPr="009A5FE6" w14:paraId="5BF62ACD" w14:textId="77777777" w:rsidTr="004C0339">
        <w:trPr>
          <w:tblHeader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C1A61EB" w14:textId="77777777" w:rsidR="001D6348" w:rsidRPr="009A5FE6" w:rsidRDefault="001D6348" w:rsidP="009A5F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A5FE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ระดับผลกระทบ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B2B6CB5" w14:textId="77777777" w:rsidR="001D6348" w:rsidRPr="009A5FE6" w:rsidRDefault="001D6348" w:rsidP="009A5F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en-GB"/>
              </w:rPr>
            </w:pPr>
            <w:r w:rsidRPr="009A5FE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หลักเกณฑ์การพิจารณา</w:t>
            </w:r>
            <w:r w:rsidRPr="009A5FE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en-GB"/>
              </w:rPr>
              <w:t>ระดับของผลกระทบ</w:t>
            </w:r>
          </w:p>
        </w:tc>
      </w:tr>
      <w:tr w:rsidR="001D6348" w:rsidRPr="009A5FE6" w14:paraId="486D12A8" w14:textId="77777777" w:rsidTr="004C0339">
        <w:trPr>
          <w:jc w:val="center"/>
        </w:trPr>
        <w:tc>
          <w:tcPr>
            <w:tcW w:w="1628" w:type="dxa"/>
            <w:shd w:val="clear" w:color="auto" w:fill="FFFFFF" w:themeFill="background1"/>
          </w:tcPr>
          <w:p w14:paraId="0DD4EC84" w14:textId="04558351" w:rsidR="001D6348" w:rsidRPr="009A5FE6" w:rsidRDefault="004B2F45" w:rsidP="009A5F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eastAsia="en-GB"/>
              </w:rPr>
            </w:pPr>
            <w:r w:rsidRPr="009A5FE6">
              <w:rPr>
                <w:rFonts w:ascii="TH Sarabun New" w:hAnsi="TH Sarabun New" w:cs="TH Sarabun New"/>
                <w:sz w:val="30"/>
                <w:szCs w:val="30"/>
                <w:cs/>
                <w:lang w:eastAsia="en-GB"/>
              </w:rPr>
              <w:t>สูงมาก</w:t>
            </w:r>
          </w:p>
        </w:tc>
        <w:tc>
          <w:tcPr>
            <w:tcW w:w="7261" w:type="dxa"/>
            <w:shd w:val="clear" w:color="auto" w:fill="FFFFFF" w:themeFill="background1"/>
          </w:tcPr>
          <w:p w14:paraId="00DEBF76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เกิดความเสียหายต่อองค์กรเป็นจำนวนเงินในระดับสูงมาก </w:t>
            </w:r>
          </w:p>
          <w:p w14:paraId="7C63BD66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ส่งผลให้ขีดความสามารถในการดำเนินงานหรือให้บริการลดลงมากกว่า ร้อยละ 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 xml:space="preserve">50 </w:t>
            </w:r>
          </w:p>
          <w:p w14:paraId="1965E05A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เกิดการสูญเสียชีวิตและ/หรือภัยคุกคามต่อสาธารณชน </w:t>
            </w:r>
          </w:p>
          <w:p w14:paraId="6D35EA5E" w14:textId="19529DA0" w:rsidR="001D6348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ส่งผลกระทบต่อชื่อเสียงและความมั่นใจต่อองค์กรในระดับประเทศและนานาชาติ </w:t>
            </w:r>
          </w:p>
        </w:tc>
      </w:tr>
      <w:tr w:rsidR="001D6348" w:rsidRPr="009A5FE6" w14:paraId="59FDC668" w14:textId="77777777" w:rsidTr="004C0339">
        <w:trPr>
          <w:trHeight w:val="525"/>
          <w:jc w:val="center"/>
        </w:trPr>
        <w:tc>
          <w:tcPr>
            <w:tcW w:w="1628" w:type="dxa"/>
            <w:shd w:val="clear" w:color="auto" w:fill="FFFFFF" w:themeFill="background1"/>
          </w:tcPr>
          <w:p w14:paraId="1B719046" w14:textId="50BA73B3" w:rsidR="001D6348" w:rsidRPr="009A5FE6" w:rsidRDefault="004B2F45" w:rsidP="009A5F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eastAsia="en-GB"/>
              </w:rPr>
            </w:pPr>
            <w:r w:rsidRPr="009A5FE6">
              <w:rPr>
                <w:rFonts w:ascii="TH Sarabun New" w:hAnsi="TH Sarabun New" w:cs="TH Sarabun New"/>
                <w:sz w:val="30"/>
                <w:szCs w:val="30"/>
                <w:cs/>
                <w:lang w:eastAsia="en-GB"/>
              </w:rPr>
              <w:t>สูง</w:t>
            </w:r>
          </w:p>
        </w:tc>
        <w:tc>
          <w:tcPr>
            <w:tcW w:w="7261" w:type="dxa"/>
            <w:shd w:val="clear" w:color="auto" w:fill="FFFFFF" w:themeFill="background1"/>
          </w:tcPr>
          <w:p w14:paraId="5F5EC4FD" w14:textId="37AB49FB" w:rsidR="004B2F45" w:rsidRPr="009A5FE6" w:rsidRDefault="009A5FE6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B2F45"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เกิดความเสียหายต่อองค์กรเป็นจำนวนเงินในระดับสูง </w:t>
            </w:r>
          </w:p>
          <w:p w14:paraId="51B80C21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ส่งผลให้ขีดความสามารถในการดำเนินงานหรือให้บริการลดลงร้อยละ 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>25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 xml:space="preserve">50 </w:t>
            </w:r>
          </w:p>
          <w:p w14:paraId="1CB62F3F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เกิดการบาดเจ็บต่อผู้รับบริการ/บุคคล/กลุ่มคน </w:t>
            </w:r>
          </w:p>
          <w:p w14:paraId="39219FD7" w14:textId="6C45C058" w:rsidR="001D6348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ส่งผลกระทบต่อชื่อเสียงและความมั่นใจต่อองค์กรในระดับประเทศ </w:t>
            </w:r>
          </w:p>
        </w:tc>
      </w:tr>
      <w:tr w:rsidR="001D6348" w:rsidRPr="009A5FE6" w14:paraId="7A9C30A0" w14:textId="77777777" w:rsidTr="004C0339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77B172AC" w14:textId="6EBC24D8" w:rsidR="001D6348" w:rsidRPr="009A5FE6" w:rsidRDefault="004B2F45" w:rsidP="009A5F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eastAsia="en-GB"/>
              </w:rPr>
            </w:pPr>
            <w:r w:rsidRPr="009A5FE6">
              <w:rPr>
                <w:rFonts w:ascii="TH Sarabun New" w:hAnsi="TH Sarabun New" w:cs="TH Sarabun New"/>
                <w:sz w:val="30"/>
                <w:szCs w:val="30"/>
                <w:cs/>
                <w:lang w:eastAsia="en-GB"/>
              </w:rPr>
              <w:t>ปานกลาง</w:t>
            </w:r>
          </w:p>
        </w:tc>
        <w:tc>
          <w:tcPr>
            <w:tcW w:w="7261" w:type="dxa"/>
            <w:shd w:val="clear" w:color="auto" w:fill="FFFFFF" w:themeFill="background1"/>
          </w:tcPr>
          <w:p w14:paraId="07C7A3ED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เกิดความเสียหายต่อองค์กรเป็นจำนวนเงินในระดับปานกลาง </w:t>
            </w:r>
          </w:p>
          <w:p w14:paraId="10E8826F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ส่งผลให้ขีดความสามารถในการดำเนินงานหรือให้บริการ ลดลงร้อยละ 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>10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 xml:space="preserve">25 </w:t>
            </w:r>
          </w:p>
          <w:p w14:paraId="42E08CCE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ต้องมีการรักษาพยาบาล </w:t>
            </w:r>
          </w:p>
          <w:p w14:paraId="4220AD11" w14:textId="25BA837C" w:rsidR="001D6348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ส่งผลกระทบต่อชื่อเสียงและความมั่นใจต่อองค์กรในระดับท้องถิ่น </w:t>
            </w:r>
          </w:p>
        </w:tc>
      </w:tr>
      <w:tr w:rsidR="001D6348" w:rsidRPr="009A5FE6" w14:paraId="3DA9A9E6" w14:textId="77777777" w:rsidTr="004C0339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550266F4" w14:textId="2B35A204" w:rsidR="001D6348" w:rsidRPr="009A5FE6" w:rsidRDefault="004B2F45" w:rsidP="009A5F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eastAsia="en-GB"/>
              </w:rPr>
            </w:pPr>
            <w:r w:rsidRPr="009A5FE6">
              <w:rPr>
                <w:rFonts w:ascii="TH Sarabun New" w:hAnsi="TH Sarabun New" w:cs="TH Sarabun New"/>
                <w:sz w:val="30"/>
                <w:szCs w:val="30"/>
                <w:cs/>
                <w:lang w:eastAsia="en-GB"/>
              </w:rPr>
              <w:t>ต่ำ</w:t>
            </w:r>
          </w:p>
        </w:tc>
        <w:tc>
          <w:tcPr>
            <w:tcW w:w="7261" w:type="dxa"/>
            <w:shd w:val="clear" w:color="auto" w:fill="FFFFFF" w:themeFill="background1"/>
          </w:tcPr>
          <w:p w14:paraId="1A2D7F0B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เกิดความเสียหายต่อองค์กรเป็นจำนวนเงินในระดับต่ำ </w:t>
            </w:r>
          </w:p>
          <w:p w14:paraId="5E6F9B31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ส่งผลให้ขีดความสามารถในการดำเนินงานหรือให้บริการ ลดลงร้อยละ 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</w:p>
          <w:p w14:paraId="7AA18A9A" w14:textId="77777777" w:rsidR="004B2F45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ต้องมีการปฐมพยาบาล </w:t>
            </w:r>
          </w:p>
          <w:p w14:paraId="738B2F7C" w14:textId="746AC91E" w:rsidR="001D6348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ส่งผลกระทบต่อชื่อเสียงและความมั่นใจต่อองค์กรในระดับท้องถิ่น </w:t>
            </w:r>
          </w:p>
        </w:tc>
      </w:tr>
      <w:tr w:rsidR="001D6348" w:rsidRPr="009A5FE6" w14:paraId="77A73D44" w14:textId="77777777" w:rsidTr="004C0339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30E7AE27" w14:textId="58D14833" w:rsidR="001D6348" w:rsidRPr="009A5FE6" w:rsidRDefault="004B2F45" w:rsidP="009A5FE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0"/>
                <w:szCs w:val="30"/>
                <w:cs/>
                <w:lang w:eastAsia="en-GB"/>
              </w:rPr>
            </w:pPr>
            <w:r w:rsidRPr="009A5FE6">
              <w:rPr>
                <w:rFonts w:ascii="TH Sarabun New" w:hAnsi="TH Sarabun New" w:cs="TH Sarabun New"/>
                <w:spacing w:val="-10"/>
                <w:sz w:val="30"/>
                <w:szCs w:val="30"/>
                <w:cs/>
                <w:lang w:eastAsia="en-GB"/>
              </w:rPr>
              <w:t>ไม่เป็นสาระสำคัญ</w:t>
            </w:r>
          </w:p>
        </w:tc>
        <w:tc>
          <w:tcPr>
            <w:tcW w:w="7261" w:type="dxa"/>
            <w:shd w:val="clear" w:color="auto" w:fill="FFFFFF" w:themeFill="background1"/>
          </w:tcPr>
          <w:p w14:paraId="7984D333" w14:textId="5E72E927" w:rsidR="001D6348" w:rsidRPr="009A5FE6" w:rsidRDefault="004B2F45" w:rsidP="009A5FE6">
            <w:pPr>
              <w:pStyle w:val="Defaul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A5FE6">
              <w:rPr>
                <w:rFonts w:ascii="Segoe UI Emoji" w:hAnsi="Segoe UI Emoji" w:cs="Segoe UI Emoji" w:hint="cs"/>
                <w:sz w:val="30"/>
                <w:szCs w:val="30"/>
                <w:cs/>
              </w:rPr>
              <w:t>▪</w:t>
            </w:r>
            <w:r w:rsidRPr="009A5F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ส่งผลให้ขีดความสามารถในการดำเนินงานหรือให้บริการ ลดลงน้อยกว่าร้อยละ </w:t>
            </w:r>
            <w:r w:rsidRPr="009A5FE6"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</w:p>
        </w:tc>
      </w:tr>
    </w:tbl>
    <w:p w14:paraId="4F8CFC9E" w14:textId="7CD87E31" w:rsidR="001D6348" w:rsidRPr="001D6348" w:rsidRDefault="001D6348" w:rsidP="009A5FE6">
      <w:pPr>
        <w:spacing w:before="120"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  <w:lang w:eastAsia="en-GB"/>
        </w:rPr>
      </w:pPr>
      <w:r w:rsidRPr="001D6348">
        <w:rPr>
          <w:rFonts w:ascii="TH Sarabun New" w:hAnsi="TH Sarabun New" w:cs="TH Sarabun New"/>
          <w:sz w:val="32"/>
          <w:szCs w:val="32"/>
          <w:cs/>
          <w:lang w:eastAsia="en-GB"/>
        </w:rPr>
        <w:t>พบว่ากระบวนการทำงานที่หน่วยงานต้องให้ความสำคัญและกลับมาดำเนินงานหรือฟื้นคืนสภาพให้ได้ภายในระยะเวลาตามที่กำหนด</w:t>
      </w:r>
      <w:r w:rsidR="004B2F45">
        <w:rPr>
          <w:rFonts w:ascii="TH Sarabun New" w:hAnsi="TH Sarabun New" w:cs="TH Sarabun New" w:hint="cs"/>
          <w:sz w:val="32"/>
          <w:szCs w:val="32"/>
          <w:cs/>
          <w:lang w:eastAsia="en-GB"/>
        </w:rPr>
        <w:t xml:space="preserve"> </w:t>
      </w:r>
      <w:proofErr w:type="spellStart"/>
      <w:r w:rsidRPr="001D6348">
        <w:rPr>
          <w:rFonts w:ascii="TH Sarabun New" w:hAnsi="TH Sarabun New" w:cs="TH Sarabun New"/>
          <w:sz w:val="32"/>
          <w:szCs w:val="32"/>
          <w:cs/>
          <w:lang w:eastAsia="en-GB"/>
        </w:rPr>
        <w:t>ปรากฎ</w:t>
      </w:r>
      <w:proofErr w:type="spellEnd"/>
      <w:r w:rsidRPr="001D6348">
        <w:rPr>
          <w:rFonts w:ascii="TH Sarabun New" w:hAnsi="TH Sarabun New" w:cs="TH Sarabun New"/>
          <w:sz w:val="32"/>
          <w:szCs w:val="32"/>
          <w:cs/>
          <w:lang w:eastAsia="en-GB"/>
        </w:rPr>
        <w:t>ดังตารางที่ 3</w:t>
      </w:r>
    </w:p>
    <w:p w14:paraId="38A7889F" w14:textId="7BEC9BE8" w:rsidR="007F6E5B" w:rsidRPr="00295661" w:rsidRDefault="001D6348" w:rsidP="007F6E5B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ตารางที่ 3 </w:t>
      </w:r>
      <w:r w:rsidR="007F6E5B" w:rsidRPr="001D6348">
        <w:rPr>
          <w:rFonts w:ascii="TH Sarabun New" w:hAnsi="TH Sarabun New" w:cs="TH Sarabun New"/>
          <w:sz w:val="32"/>
          <w:szCs w:val="32"/>
          <w:cs/>
        </w:rPr>
        <w:t>ผลกระทบ</w:t>
      </w:r>
      <w:r>
        <w:rPr>
          <w:rFonts w:ascii="TH Sarabun New" w:hAnsi="TH Sarabun New" w:cs="TH Sarabun New" w:hint="cs"/>
          <w:sz w:val="32"/>
          <w:szCs w:val="32"/>
          <w:cs/>
        </w:rPr>
        <w:t>ต่อกระบวนการทำงาน</w:t>
      </w:r>
      <w:r w:rsidRPr="001D6348">
        <w:rPr>
          <w:rFonts w:ascii="TH Sarabun New" w:hAnsi="TH Sarabun New" w:cs="TH Sarabun New" w:hint="cs"/>
          <w:sz w:val="32"/>
          <w:szCs w:val="32"/>
          <w:cs/>
        </w:rPr>
        <w:t>หรือการให้บริการ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D6348">
        <w:rPr>
          <w:rFonts w:ascii="TH Sarabun New" w:hAnsi="TH Sarabun New" w:cs="TH Sarabun New"/>
          <w:sz w:val="32"/>
          <w:szCs w:val="32"/>
          <w:cs/>
          <w:lang w:eastAsia="en-GB"/>
        </w:rPr>
        <w:t>(</w:t>
      </w:r>
      <w:r w:rsidRPr="001D6348">
        <w:rPr>
          <w:rFonts w:ascii="TH Sarabun New" w:hAnsi="TH Sarabun New" w:cs="TH Sarabun New"/>
          <w:sz w:val="32"/>
          <w:szCs w:val="32"/>
          <w:lang w:eastAsia="en-GB"/>
        </w:rPr>
        <w:t>Business Impact Analysis)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00" w:firstRow="0" w:lastRow="0" w:firstColumn="0" w:lastColumn="0" w:noHBand="0" w:noVBand="1"/>
      </w:tblPr>
      <w:tblGrid>
        <w:gridCol w:w="3830"/>
        <w:gridCol w:w="1099"/>
        <w:gridCol w:w="851"/>
        <w:gridCol w:w="850"/>
        <w:gridCol w:w="992"/>
        <w:gridCol w:w="993"/>
        <w:gridCol w:w="850"/>
      </w:tblGrid>
      <w:tr w:rsidR="006B5978" w:rsidRPr="004C0339" w14:paraId="790C0058" w14:textId="77777777" w:rsidTr="00332EA8">
        <w:trPr>
          <w:jc w:val="center"/>
        </w:trPr>
        <w:tc>
          <w:tcPr>
            <w:tcW w:w="3830" w:type="dxa"/>
            <w:vMerge w:val="restart"/>
            <w:shd w:val="clear" w:color="auto" w:fill="FFFFFF" w:themeFill="background1"/>
          </w:tcPr>
          <w:p w14:paraId="0E311FF2" w14:textId="77777777" w:rsidR="007F6E5B" w:rsidRPr="00332EA8" w:rsidRDefault="007F6E5B" w:rsidP="002F39D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0DA334C6" w14:textId="77777777" w:rsidR="006B5978" w:rsidRPr="00332EA8" w:rsidRDefault="007F6E5B" w:rsidP="007F6E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32EA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</w:t>
            </w:r>
            <w:r w:rsidR="006B5978"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ระบวนการหลัก</w:t>
            </w:r>
          </w:p>
        </w:tc>
        <w:tc>
          <w:tcPr>
            <w:tcW w:w="1099" w:type="dxa"/>
            <w:vMerge w:val="restart"/>
            <w:shd w:val="clear" w:color="auto" w:fill="FFFFFF" w:themeFill="background1"/>
          </w:tcPr>
          <w:p w14:paraId="492C49B3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ระดับความเร่งด่วน</w:t>
            </w:r>
          </w:p>
        </w:tc>
        <w:tc>
          <w:tcPr>
            <w:tcW w:w="4536" w:type="dxa"/>
            <w:gridSpan w:val="5"/>
            <w:shd w:val="clear" w:color="auto" w:fill="FFFFFF" w:themeFill="background1"/>
          </w:tcPr>
          <w:p w14:paraId="43143397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6B5978" w:rsidRPr="004C0339" w14:paraId="1E5FE87A" w14:textId="77777777" w:rsidTr="00332EA8">
        <w:trPr>
          <w:jc w:val="center"/>
        </w:trPr>
        <w:tc>
          <w:tcPr>
            <w:tcW w:w="3830" w:type="dxa"/>
            <w:vMerge/>
            <w:shd w:val="clear" w:color="auto" w:fill="FFFFFF" w:themeFill="background1"/>
          </w:tcPr>
          <w:p w14:paraId="5C761DAA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9" w:type="dxa"/>
            <w:vMerge/>
            <w:shd w:val="clear" w:color="auto" w:fill="FFFFFF" w:themeFill="background1"/>
          </w:tcPr>
          <w:p w14:paraId="3A5CD99A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14B06E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4  ชั่วโมง</w:t>
            </w:r>
          </w:p>
        </w:tc>
        <w:tc>
          <w:tcPr>
            <w:tcW w:w="850" w:type="dxa"/>
            <w:shd w:val="clear" w:color="auto" w:fill="FFFFFF" w:themeFill="background1"/>
          </w:tcPr>
          <w:p w14:paraId="1257EFE4" w14:textId="77777777" w:rsidR="00024A05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  </w:t>
            </w:r>
          </w:p>
          <w:p w14:paraId="0FC12A61" w14:textId="529ABFEB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992" w:type="dxa"/>
            <w:shd w:val="clear" w:color="auto" w:fill="FFFFFF" w:themeFill="background1"/>
          </w:tcPr>
          <w:p w14:paraId="00838A7B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1  สัปดาห์</w:t>
            </w:r>
          </w:p>
        </w:tc>
        <w:tc>
          <w:tcPr>
            <w:tcW w:w="993" w:type="dxa"/>
            <w:shd w:val="clear" w:color="auto" w:fill="FFFFFF" w:themeFill="background1"/>
          </w:tcPr>
          <w:p w14:paraId="51644FD9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2  สัปดาห์</w:t>
            </w:r>
          </w:p>
        </w:tc>
        <w:tc>
          <w:tcPr>
            <w:tcW w:w="850" w:type="dxa"/>
            <w:shd w:val="clear" w:color="auto" w:fill="FFFFFF" w:themeFill="background1"/>
          </w:tcPr>
          <w:p w14:paraId="10581665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EA8">
              <w:rPr>
                <w:rFonts w:ascii="TH Sarabun New" w:hAnsi="TH Sarabun New" w:cs="TH Sarabun New"/>
                <w:b/>
                <w:bCs/>
                <w:sz w:val="28"/>
                <w:cs/>
              </w:rPr>
              <w:t>1  เดือน</w:t>
            </w:r>
          </w:p>
        </w:tc>
      </w:tr>
      <w:tr w:rsidR="006B5978" w:rsidRPr="00176BAE" w14:paraId="259DBEAE" w14:textId="77777777" w:rsidTr="00332EA8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6066443E" w14:textId="61E8FA62" w:rsidR="006B5978" w:rsidRPr="00332EA8" w:rsidRDefault="00176BAE" w:rsidP="009629DF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32EA8">
              <w:rPr>
                <w:rStyle w:val="1"/>
                <w:rFonts w:ascii="TH Sarabun New" w:hAnsi="TH Sarabun New" w:cs="TH Sarabun New"/>
                <w:sz w:val="28"/>
                <w:szCs w:val="28"/>
              </w:rPr>
              <w:t>1</w:t>
            </w:r>
            <w:r w:rsidRPr="00332EA8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t>. การประเมินความเสียหายจากสถานการณ์ภัยที่เกิดขึ้น ก่อนรับหน่วยงานภาคีเครือข่าย/ประชาชนผู้ประสบภัยที่มาติดต่อ</w:t>
            </w:r>
          </w:p>
        </w:tc>
        <w:tc>
          <w:tcPr>
            <w:tcW w:w="1099" w:type="dxa"/>
            <w:shd w:val="clear" w:color="auto" w:fill="FFFFFF" w:themeFill="background1"/>
          </w:tcPr>
          <w:p w14:paraId="4E54FA01" w14:textId="561A51D9" w:rsidR="006B5978" w:rsidRPr="00332EA8" w:rsidRDefault="00176BAE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32EA8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2D07DF64" w14:textId="77777777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11CFCE" w14:textId="16B8DBA5" w:rsidR="006B5978" w:rsidRPr="00332EA8" w:rsidRDefault="00176BAE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205DC876" w14:textId="3EBAB0A4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8E01A4D" w14:textId="5C97984D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5DE818" w14:textId="50515E33" w:rsidR="006B5978" w:rsidRPr="00332EA8" w:rsidRDefault="006B5978" w:rsidP="003D66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176BAE" w:rsidRPr="00176BAE" w14:paraId="5AFC10DE" w14:textId="77777777" w:rsidTr="00332EA8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24A3152A" w14:textId="5D9D1E8B" w:rsidR="00176BAE" w:rsidRPr="00332EA8" w:rsidRDefault="00176BAE" w:rsidP="00176BA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32EA8">
              <w:rPr>
                <w:rStyle w:val="1"/>
                <w:rFonts w:ascii="TH Sarabun New" w:hAnsi="TH Sarabun New" w:cs="TH Sarabun New"/>
                <w:sz w:val="28"/>
                <w:szCs w:val="28"/>
              </w:rPr>
              <w:t>2</w:t>
            </w:r>
            <w:r w:rsidRPr="00332EA8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t>. การเตรียมความพร้อมด้านสถานที่และวัสดุอุปกรณ์/เครื่องมือที่จำเป็น ระบบสำรองฉุกเฉิน ยานพาหนะและเงินสด</w:t>
            </w:r>
          </w:p>
        </w:tc>
        <w:tc>
          <w:tcPr>
            <w:tcW w:w="1099" w:type="dxa"/>
            <w:shd w:val="clear" w:color="auto" w:fill="FFFFFF" w:themeFill="background1"/>
          </w:tcPr>
          <w:p w14:paraId="1F6FB6AA" w14:textId="6FA9A6B1" w:rsidR="00176BAE" w:rsidRPr="00332EA8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32EA8">
              <w:rPr>
                <w:rStyle w:val="1"/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1BBF5966" w14:textId="5D3DE8C5" w:rsidR="00176BAE" w:rsidRPr="00332EA8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16D55607" w14:textId="77777777" w:rsidR="00176BAE" w:rsidRPr="00332EA8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521852" w14:textId="77777777" w:rsidR="00176BAE" w:rsidRPr="00332EA8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57BCA19" w14:textId="77777777" w:rsidR="00176BAE" w:rsidRPr="00332EA8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04DF6C" w14:textId="77777777" w:rsidR="00176BAE" w:rsidRPr="00332EA8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AE24B45" w14:textId="566E9598" w:rsidR="00176BAE" w:rsidRPr="005C435F" w:rsidRDefault="00176BAE" w:rsidP="002F39D5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00" w:firstRow="0" w:lastRow="0" w:firstColumn="0" w:lastColumn="0" w:noHBand="0" w:noVBand="1"/>
      </w:tblPr>
      <w:tblGrid>
        <w:gridCol w:w="3830"/>
        <w:gridCol w:w="1099"/>
        <w:gridCol w:w="851"/>
        <w:gridCol w:w="850"/>
        <w:gridCol w:w="992"/>
        <w:gridCol w:w="993"/>
        <w:gridCol w:w="850"/>
      </w:tblGrid>
      <w:tr w:rsidR="00176BAE" w:rsidRPr="005C435F" w14:paraId="368193B4" w14:textId="77777777" w:rsidTr="00F03927">
        <w:trPr>
          <w:jc w:val="center"/>
        </w:trPr>
        <w:tc>
          <w:tcPr>
            <w:tcW w:w="3830" w:type="dxa"/>
            <w:vMerge w:val="restart"/>
            <w:shd w:val="clear" w:color="auto" w:fill="FFFFFF" w:themeFill="background1"/>
          </w:tcPr>
          <w:p w14:paraId="6DA080C6" w14:textId="77777777" w:rsidR="00176BAE" w:rsidRPr="005C435F" w:rsidRDefault="00176BAE" w:rsidP="00176BA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4179150E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กระบวนการหลัก</w:t>
            </w:r>
          </w:p>
        </w:tc>
        <w:tc>
          <w:tcPr>
            <w:tcW w:w="1099" w:type="dxa"/>
            <w:vMerge w:val="restart"/>
            <w:shd w:val="clear" w:color="auto" w:fill="FFFFFF" w:themeFill="background1"/>
          </w:tcPr>
          <w:p w14:paraId="5D298DEE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ระดับความเร่งด่วน</w:t>
            </w:r>
          </w:p>
        </w:tc>
        <w:tc>
          <w:tcPr>
            <w:tcW w:w="4536" w:type="dxa"/>
            <w:gridSpan w:val="5"/>
            <w:shd w:val="clear" w:color="auto" w:fill="FFFFFF" w:themeFill="background1"/>
          </w:tcPr>
          <w:p w14:paraId="1E36C71E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176BAE" w:rsidRPr="005C435F" w14:paraId="09C71D8E" w14:textId="77777777" w:rsidTr="00F03927">
        <w:trPr>
          <w:jc w:val="center"/>
        </w:trPr>
        <w:tc>
          <w:tcPr>
            <w:tcW w:w="3830" w:type="dxa"/>
            <w:vMerge/>
            <w:shd w:val="clear" w:color="auto" w:fill="FFFFFF" w:themeFill="background1"/>
          </w:tcPr>
          <w:p w14:paraId="240C370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9" w:type="dxa"/>
            <w:vMerge/>
            <w:shd w:val="clear" w:color="auto" w:fill="FFFFFF" w:themeFill="background1"/>
          </w:tcPr>
          <w:p w14:paraId="03A720AC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9D0AE6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4  ชั่วโมง</w:t>
            </w:r>
          </w:p>
        </w:tc>
        <w:tc>
          <w:tcPr>
            <w:tcW w:w="850" w:type="dxa"/>
            <w:shd w:val="clear" w:color="auto" w:fill="FFFFFF" w:themeFill="background1"/>
          </w:tcPr>
          <w:p w14:paraId="15C16CCC" w14:textId="77777777" w:rsidR="00024A05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  </w:t>
            </w:r>
          </w:p>
          <w:p w14:paraId="4CB7FE08" w14:textId="38777A18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992" w:type="dxa"/>
            <w:shd w:val="clear" w:color="auto" w:fill="FFFFFF" w:themeFill="background1"/>
          </w:tcPr>
          <w:p w14:paraId="49996900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1  สัปดาห์</w:t>
            </w:r>
          </w:p>
        </w:tc>
        <w:tc>
          <w:tcPr>
            <w:tcW w:w="993" w:type="dxa"/>
            <w:shd w:val="clear" w:color="auto" w:fill="FFFFFF" w:themeFill="background1"/>
          </w:tcPr>
          <w:p w14:paraId="1D5DF4A7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2  สัปดาห์</w:t>
            </w:r>
          </w:p>
        </w:tc>
        <w:tc>
          <w:tcPr>
            <w:tcW w:w="850" w:type="dxa"/>
            <w:shd w:val="clear" w:color="auto" w:fill="FFFFFF" w:themeFill="background1"/>
          </w:tcPr>
          <w:p w14:paraId="387F615E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435F">
              <w:rPr>
                <w:rFonts w:ascii="TH Sarabun New" w:hAnsi="TH Sarabun New" w:cs="TH Sarabun New"/>
                <w:b/>
                <w:bCs/>
                <w:sz w:val="28"/>
                <w:cs/>
              </w:rPr>
              <w:t>1  เดือน</w:t>
            </w:r>
          </w:p>
        </w:tc>
      </w:tr>
      <w:tr w:rsidR="00176BAE" w:rsidRPr="005C435F" w14:paraId="4619054D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529CCA1F" w14:textId="17E74CF8" w:rsidR="00176BAE" w:rsidRPr="005C435F" w:rsidRDefault="00176BAE" w:rsidP="00176BAE">
            <w:pPr>
              <w:pStyle w:val="Default"/>
              <w:rPr>
                <w:rStyle w:val="1"/>
                <w:rFonts w:ascii="TH Sarabun New" w:hAnsi="TH Sarabun New" w:cs="TH Sarabun New"/>
                <w:sz w:val="28"/>
                <w:szCs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  <w:szCs w:val="28"/>
              </w:rPr>
              <w:t>3</w:t>
            </w:r>
            <w:r w:rsidRPr="005C435F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t>. จัดตั้งศูนย์อำนวยการและสั่งการใน</w:t>
            </w:r>
            <w:r w:rsidR="005C435F">
              <w:rPr>
                <w:rStyle w:val="1"/>
                <w:rFonts w:ascii="TH Sarabun New" w:hAnsi="TH Sarabun New" w:cs="TH Sarabun New" w:hint="cs"/>
                <w:sz w:val="28"/>
                <w:szCs w:val="28"/>
                <w:cs/>
              </w:rPr>
              <w:t>ส</w:t>
            </w:r>
            <w:r w:rsidRPr="005C435F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t>ภาวะวิกฤต</w:t>
            </w:r>
            <w:r w:rsidR="005C435F">
              <w:rPr>
                <w:rStyle w:val="1"/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5C435F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t>การเตรียมงานของทุกกลุ่มงาน/และทุกฝ่ายพร้อมจัดทำเวรประจำวัน ผลัดเวร และ</w:t>
            </w:r>
            <w:proofErr w:type="spellStart"/>
            <w:r w:rsidRPr="005C435F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t>บูรณา</w:t>
            </w:r>
            <w:proofErr w:type="spellEnd"/>
            <w:r w:rsidRPr="005C435F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t>การ</w:t>
            </w:r>
            <w:r w:rsidRPr="005C435F">
              <w:rPr>
                <w:rStyle w:val="1"/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งานดูแลประชาชน/ติดต่อสื่อสาร ตลอด 24 ชม.</w:t>
            </w:r>
          </w:p>
        </w:tc>
        <w:tc>
          <w:tcPr>
            <w:tcW w:w="1099" w:type="dxa"/>
            <w:shd w:val="clear" w:color="auto" w:fill="FFFFFF" w:themeFill="background1"/>
          </w:tcPr>
          <w:p w14:paraId="6402F15C" w14:textId="77777777" w:rsidR="00176BAE" w:rsidRPr="005C435F" w:rsidRDefault="00176BAE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lastRenderedPageBreak/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5FF2380D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5D3E8F" w14:textId="4DF10F9D" w:rsidR="00176BAE" w:rsidRPr="005C435F" w:rsidRDefault="00332EA8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1635ED1C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DD619FF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B028C7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69EFE018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2A7F02B0" w14:textId="5EAD247C" w:rsidR="00176BAE" w:rsidRPr="005C435F" w:rsidRDefault="00176BAE" w:rsidP="005C435F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</w:rPr>
              <w:lastRenderedPageBreak/>
              <w:t>4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 การรับแจ้งการรายงานสถานการณ์ภัยและการขอความช่วยเหลือของทุกหน่วยงานทั้งในระดับจังหวัด/อำเภอ/</w:t>
            </w:r>
            <w:proofErr w:type="spellStart"/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อปท</w:t>
            </w:r>
            <w:proofErr w:type="spellEnd"/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 เพื่อประสานงานกับหน่วยงานที่เกี่ยวข้องเพื่อดำเนินการวิเคราะห์ประเมินผลเพิ่มเติม</w:t>
            </w:r>
          </w:p>
        </w:tc>
        <w:tc>
          <w:tcPr>
            <w:tcW w:w="1099" w:type="dxa"/>
            <w:shd w:val="clear" w:color="auto" w:fill="FFFFFF" w:themeFill="background1"/>
          </w:tcPr>
          <w:p w14:paraId="6596DC52" w14:textId="0493466E" w:rsidR="00176BAE" w:rsidRPr="005C435F" w:rsidRDefault="00176BAE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678F3371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B56757" w14:textId="54977C1C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794A6705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65F12BE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5EDA76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10A4EB47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38DB4E49" w14:textId="106ED2A4" w:rsidR="00176BAE" w:rsidRPr="005C435F" w:rsidRDefault="00176BAE" w:rsidP="00176BAE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</w:rPr>
              <w:t>5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 การติดตาม วิเคราะห์สภาพปัญหาและประเมินผล</w:t>
            </w:r>
          </w:p>
        </w:tc>
        <w:tc>
          <w:tcPr>
            <w:tcW w:w="1099" w:type="dxa"/>
            <w:shd w:val="clear" w:color="auto" w:fill="FFFFFF" w:themeFill="background1"/>
          </w:tcPr>
          <w:p w14:paraId="50570EB6" w14:textId="3E48BC7D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36DC4983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FD07EC" w14:textId="52811204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7525C0B3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45E764F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ED8219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1D826C18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1ECF19BF" w14:textId="7404AED9" w:rsidR="00176BAE" w:rsidRPr="005C435F" w:rsidRDefault="00176BAE" w:rsidP="00176BAE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</w:rPr>
              <w:t>6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 การเตรียมการประสานโรงพยาบาลข้างเคียงทั้งในและนอกเขตพื้นที่เพื่อการส่งต่อผู้ป่วย</w:t>
            </w:r>
          </w:p>
        </w:tc>
        <w:tc>
          <w:tcPr>
            <w:tcW w:w="1099" w:type="dxa"/>
            <w:shd w:val="clear" w:color="auto" w:fill="FFFFFF" w:themeFill="background1"/>
          </w:tcPr>
          <w:p w14:paraId="0A1B7ECB" w14:textId="0773E573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5BDBF362" w14:textId="3C9D071C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2014D4F0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39C8F6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DF7409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7361FA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187DCEDF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092ED450" w14:textId="48319B33" w:rsidR="00176BAE" w:rsidRPr="005C435F" w:rsidRDefault="00176BAE" w:rsidP="00176BAE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7. ประสานหน่วยงานภายนอกสนับสนุนช่วยเหลือทั้งด้านเครื่องจักรกลและกำลังพล</w:t>
            </w:r>
          </w:p>
        </w:tc>
        <w:tc>
          <w:tcPr>
            <w:tcW w:w="1099" w:type="dxa"/>
            <w:shd w:val="clear" w:color="auto" w:fill="FFFFFF" w:themeFill="background1"/>
          </w:tcPr>
          <w:p w14:paraId="6493B729" w14:textId="04361EAF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11E67F48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ADA966" w14:textId="6F2686F9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6B488964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8CBAB47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7696A4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5734F7C9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5CC6C7DC" w14:textId="01967B45" w:rsidR="00176BAE" w:rsidRPr="005C435F" w:rsidRDefault="00176BAE" w:rsidP="00F03927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8. การดูแลการปฏิบัติงานตามภารกิจของ</w:t>
            </w:r>
            <w:r w:rsidR="005C435F">
              <w:rPr>
                <w:rStyle w:val="1"/>
                <w:rFonts w:ascii="TH Sarabun New" w:hAnsi="TH Sarabun New" w:cs="TH Sarabun New" w:hint="cs"/>
                <w:sz w:val="28"/>
                <w:cs/>
              </w:rPr>
              <w:t>ห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น่วยงานที่ติดต่อประสานงานโดยตรงของ</w:t>
            </w:r>
            <w:r w:rsidR="00F03927">
              <w:rPr>
                <w:rStyle w:val="1"/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 w:rsidR="00F03927">
              <w:rPr>
                <w:rStyle w:val="1"/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 w:rsidR="00F03927">
              <w:rPr>
                <w:rStyle w:val="1"/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1099" w:type="dxa"/>
            <w:shd w:val="clear" w:color="auto" w:fill="FFFFFF" w:themeFill="background1"/>
          </w:tcPr>
          <w:p w14:paraId="50EE344A" w14:textId="2B43D201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5D58CDE7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DFFAA6" w14:textId="0503C430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559F8314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37468C3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E3DA29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321F196B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672D76B1" w14:textId="335D8104" w:rsidR="00176BAE" w:rsidRPr="005C435F" w:rsidRDefault="00176BAE" w:rsidP="00176BAE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9. กิจกรรมรับงานการแจ้งเหตุสถานการณ์ภัยพิบัติต่างๆจากประชาชน/หมู่บ้าน/ชุมชน</w:t>
            </w:r>
          </w:p>
        </w:tc>
        <w:tc>
          <w:tcPr>
            <w:tcW w:w="1099" w:type="dxa"/>
            <w:shd w:val="clear" w:color="auto" w:fill="FFFFFF" w:themeFill="background1"/>
          </w:tcPr>
          <w:p w14:paraId="562F40D6" w14:textId="63DC2D34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6DD73817" w14:textId="7C8A08CD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748FCF33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0CD9AD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07AF5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DD9EBA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15049A7C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4AC7C7C3" w14:textId="2E2D06EC" w:rsidR="00176BAE" w:rsidRPr="005C435F" w:rsidRDefault="00176BAE" w:rsidP="00176BAE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</w:rPr>
              <w:t>10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 การเบิกจ่าย สิ่งของสำรองจ่าย/ถุงยังชีพ เรือ อุปกรณ์ต่างๆเพื่อให้บริการประชาชนและหน่วยงานที่ร้องขอ</w:t>
            </w:r>
          </w:p>
        </w:tc>
        <w:tc>
          <w:tcPr>
            <w:tcW w:w="1099" w:type="dxa"/>
            <w:shd w:val="clear" w:color="auto" w:fill="FFFFFF" w:themeFill="background1"/>
          </w:tcPr>
          <w:p w14:paraId="6D475835" w14:textId="10BF109D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650FD75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C45E8D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6C0112" w14:textId="5680A1FC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FFFFFF" w:themeFill="background1"/>
          </w:tcPr>
          <w:p w14:paraId="7571CBB4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A0B320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4DDCBDA6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498CF468" w14:textId="03543ADC" w:rsidR="00176BAE" w:rsidRPr="005C435F" w:rsidRDefault="00176BAE" w:rsidP="00F03927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</w:rPr>
              <w:t>11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.การแจ้งติดต่อประสานกับเจ้าหน้าที่กู้ชีพกู้ภัย/อปพร./ศูนย์ อปพร.อำเภอ</w:t>
            </w:r>
            <w:r w:rsidRPr="005C435F">
              <w:rPr>
                <w:rStyle w:val="1"/>
                <w:rFonts w:ascii="TH Sarabun New" w:hAnsi="TH Sarabun New" w:cs="TH Sarabun New"/>
                <w:sz w:val="28"/>
              </w:rPr>
              <w:t>,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และ</w:t>
            </w:r>
            <w:proofErr w:type="spellStart"/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อปท</w:t>
            </w:r>
            <w:proofErr w:type="spellEnd"/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.ทุกแห่ง</w:t>
            </w:r>
          </w:p>
        </w:tc>
        <w:tc>
          <w:tcPr>
            <w:tcW w:w="1099" w:type="dxa"/>
            <w:shd w:val="clear" w:color="auto" w:fill="FFFFFF" w:themeFill="background1"/>
          </w:tcPr>
          <w:p w14:paraId="3F8920A8" w14:textId="04623B5B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FFFFFF" w:themeFill="background1"/>
          </w:tcPr>
          <w:p w14:paraId="0AB6B5EF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E6E50B1" w14:textId="5162CD95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091A58FE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D4AEB6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3F5CED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411915DA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31303B0E" w14:textId="7A6833F8" w:rsidR="00176BAE" w:rsidRPr="005C435F" w:rsidRDefault="00176BAE" w:rsidP="00176BAE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</w:rPr>
              <w:t>12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>.การช่วยเหลือผู้ประสบภัย และลงพื้นที่สำรวจ</w:t>
            </w:r>
          </w:p>
        </w:tc>
        <w:tc>
          <w:tcPr>
            <w:tcW w:w="1099" w:type="dxa"/>
            <w:shd w:val="clear" w:color="auto" w:fill="FFFFFF" w:themeFill="background1"/>
          </w:tcPr>
          <w:p w14:paraId="22566885" w14:textId="478BB25A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FFFFFF" w:themeFill="background1"/>
          </w:tcPr>
          <w:p w14:paraId="67F48763" w14:textId="5675A7CB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2AFACF56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F0DF1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AAA4A9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67BA94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7656BBC0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53B7E12E" w14:textId="512E5A98" w:rsidR="00176BAE" w:rsidRPr="005C435F" w:rsidRDefault="00176BAE" w:rsidP="00176BAE">
            <w:pPr>
              <w:autoSpaceDE w:val="0"/>
              <w:spacing w:after="0" w:line="240" w:lineRule="auto"/>
              <w:rPr>
                <w:rStyle w:val="1"/>
                <w:rFonts w:ascii="TH Sarabun New" w:hAnsi="TH Sarabun New" w:cs="TH Sarabun New"/>
                <w:sz w:val="28"/>
              </w:rPr>
            </w:pPr>
            <w:r w:rsidRPr="005C435F">
              <w:rPr>
                <w:rStyle w:val="1"/>
                <w:rFonts w:ascii="TH Sarabun New" w:hAnsi="TH Sarabun New" w:cs="TH Sarabun New"/>
                <w:sz w:val="28"/>
              </w:rPr>
              <w:t>13</w:t>
            </w:r>
            <w:r w:rsidRPr="005C435F">
              <w:rPr>
                <w:rStyle w:val="1"/>
                <w:rFonts w:ascii="TH Sarabun New" w:hAnsi="TH Sarabun New" w:cs="TH Sarabun New"/>
                <w:sz w:val="28"/>
                <w:cs/>
              </w:rPr>
              <w:t xml:space="preserve">. จัดทำรายงานสรุปผลการช่วยเหลือและการรายงานเหตุด่วนสาธารณภัยให้กับประธาน/รองประธานคณะกรรมการ </w:t>
            </w:r>
            <w:r w:rsidRPr="005C435F">
              <w:rPr>
                <w:rStyle w:val="1"/>
                <w:rFonts w:ascii="TH Sarabun New" w:hAnsi="TH Sarabun New" w:cs="TH Sarabun New"/>
                <w:sz w:val="28"/>
              </w:rPr>
              <w:t>BCM</w:t>
            </w:r>
          </w:p>
        </w:tc>
        <w:tc>
          <w:tcPr>
            <w:tcW w:w="1099" w:type="dxa"/>
            <w:shd w:val="clear" w:color="auto" w:fill="FFFFFF" w:themeFill="background1"/>
          </w:tcPr>
          <w:p w14:paraId="504684C4" w14:textId="55460B8C" w:rsidR="00176BAE" w:rsidRPr="005C435F" w:rsidRDefault="005C435F" w:rsidP="00176BAE">
            <w:pPr>
              <w:spacing w:after="0" w:line="240" w:lineRule="auto"/>
              <w:jc w:val="center"/>
              <w:rPr>
                <w:rStyle w:val="1"/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FFFFFF" w:themeFill="background1"/>
          </w:tcPr>
          <w:p w14:paraId="3C6031FD" w14:textId="7AB2FF58" w:rsidR="00176BAE" w:rsidRPr="005C435F" w:rsidRDefault="00F03927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32EA8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516A882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F5564A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FC6233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500830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76BAE" w:rsidRPr="005C435F" w14:paraId="0AE6362B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48ED3EDA" w14:textId="77777777" w:rsidR="00176BAE" w:rsidRPr="005C435F" w:rsidRDefault="00176BAE" w:rsidP="00176BA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การดำเนินการเกี่ยวกับงานสารบรรณและงานธุรการทั่วไป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shd w:val="clear" w:color="auto" w:fill="FFFFFF" w:themeFill="background1"/>
          </w:tcPr>
          <w:p w14:paraId="50910FE7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สูง</w:t>
            </w:r>
          </w:p>
        </w:tc>
        <w:tc>
          <w:tcPr>
            <w:tcW w:w="851" w:type="dxa"/>
            <w:shd w:val="clear" w:color="auto" w:fill="FFFFFF" w:themeFill="background1"/>
          </w:tcPr>
          <w:p w14:paraId="681C0188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73BED6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14:paraId="146CD7F5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FFFFFF" w:themeFill="background1"/>
          </w:tcPr>
          <w:p w14:paraId="2EA59F08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22D2C54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  <w:tr w:rsidR="00176BAE" w:rsidRPr="005C435F" w14:paraId="0840FACA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3CB8C425" w14:textId="77777777" w:rsidR="00176BAE" w:rsidRPr="005C435F" w:rsidRDefault="00176BAE" w:rsidP="00176BA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การดำเนินการเกี่ยวกับงานด้านการเงิน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การบัญชี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วัสดุ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ครุภัณฑ์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การบริหารงานบุคคล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การติดต่อประสานงาน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สถิติข้อมูล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shd w:val="clear" w:color="auto" w:fill="FFFFFF" w:themeFill="background1"/>
          </w:tcPr>
          <w:p w14:paraId="1749A5F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FFFFFF" w:themeFill="background1"/>
          </w:tcPr>
          <w:p w14:paraId="7F6FFAF8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FBF5EE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166C6D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FFFFFF" w:themeFill="background1"/>
          </w:tcPr>
          <w:p w14:paraId="2D4A5795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180EBBA2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  <w:tr w:rsidR="00176BAE" w:rsidRPr="005C435F" w14:paraId="5A8348E3" w14:textId="77777777" w:rsidTr="00F03927">
        <w:trPr>
          <w:jc w:val="center"/>
        </w:trPr>
        <w:tc>
          <w:tcPr>
            <w:tcW w:w="3830" w:type="dxa"/>
            <w:shd w:val="clear" w:color="auto" w:fill="FFFFFF" w:themeFill="background1"/>
          </w:tcPr>
          <w:p w14:paraId="3FE1CF0E" w14:textId="77777777" w:rsidR="00176BAE" w:rsidRPr="005C435F" w:rsidRDefault="00176BAE" w:rsidP="00176BA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การด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  <w:lang w:eastAsia="en-GB"/>
              </w:rPr>
              <w:t>ำ</w:t>
            </w:r>
            <w:r w:rsidRPr="005C435F">
              <w:rPr>
                <w:rFonts w:ascii="TH Sarabun New" w:hAnsi="TH Sarabun New" w:cs="TH Sarabun New"/>
                <w:sz w:val="28"/>
                <w:szCs w:val="28"/>
                <w:cs/>
              </w:rPr>
              <w:t>เนินการเกี่ยวกับการจัดทำแผนงานงบประมาณและเร่งรัดติดตามประเมินผลการปฏิบัติงาน</w:t>
            </w:r>
            <w:r w:rsidRPr="005C435F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shd w:val="clear" w:color="auto" w:fill="FFFFFF" w:themeFill="background1"/>
          </w:tcPr>
          <w:p w14:paraId="54D1245A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C435F">
              <w:rPr>
                <w:rFonts w:ascii="TH Sarabun New" w:hAnsi="TH Sarabun New" w:cs="TH Sarabun New"/>
                <w:sz w:val="28"/>
                <w:cs/>
              </w:rPr>
              <w:t>ต่ำ</w:t>
            </w:r>
          </w:p>
        </w:tc>
        <w:tc>
          <w:tcPr>
            <w:tcW w:w="851" w:type="dxa"/>
            <w:shd w:val="clear" w:color="auto" w:fill="FFFFFF" w:themeFill="background1"/>
          </w:tcPr>
          <w:p w14:paraId="766C697B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179D41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F88CF8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44F56F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88A087" w14:textId="77777777" w:rsidR="00176BAE" w:rsidRPr="005C435F" w:rsidRDefault="00176BAE" w:rsidP="00176BA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</w:tr>
    </w:tbl>
    <w:p w14:paraId="6B6DC80D" w14:textId="77777777" w:rsidR="00176BAE" w:rsidRPr="00295661" w:rsidRDefault="00176BAE" w:rsidP="002F39D5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14:paraId="65709131" w14:textId="4F18E715" w:rsidR="006B5978" w:rsidRDefault="006B5978" w:rsidP="002F39D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</w:r>
      <w:r w:rsidRPr="009C2E39">
        <w:rPr>
          <w:rFonts w:ascii="TH Sarabun New" w:hAnsi="TH Sarabun New" w:cs="TH Sarabun New"/>
          <w:sz w:val="32"/>
          <w:szCs w:val="32"/>
          <w:cs/>
        </w:rPr>
        <w:tab/>
        <w:t>สำหรับกระบวนการอื่นๆ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ที่ประเมินแล้ว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อาจไม่ได้รับผลกระทบในระดับสูงถึงสูงมากหรือมีความยืดหยุ่นสามารถชะลอการดำเนินงานและการให้บริการได้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โดยให้ผู้บริหารของฝ่ายงานประเมินความจำเป็นและเหมาะสม ทั้งนี้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หากมีความจำเป็นให้ปฏิบัติตามแนวทางการบริหารความต่อเนื่องเช่นเดียวกับกระบวนงานหลัก</w:t>
      </w:r>
    </w:p>
    <w:p w14:paraId="335A216F" w14:textId="77777777" w:rsidR="004B2F45" w:rsidRPr="004B2F45" w:rsidRDefault="004B2F45" w:rsidP="002F39D5">
      <w:pPr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14:paraId="02ACE087" w14:textId="77777777" w:rsidR="00C21F8E" w:rsidRDefault="00C21F8E" w:rsidP="004B2F45">
      <w:pPr>
        <w:pStyle w:val="a4"/>
        <w:spacing w:after="0" w:line="240" w:lineRule="auto"/>
        <w:ind w:left="0"/>
        <w:contextualSpacing w:val="0"/>
        <w:rPr>
          <w:rFonts w:ascii="TH Sarabun New" w:eastAsia="MS Gothic" w:hAnsi="TH Sarabun New" w:cs="TH Sarabun New"/>
          <w:b/>
          <w:bCs/>
          <w:sz w:val="32"/>
          <w:szCs w:val="32"/>
        </w:rPr>
      </w:pPr>
    </w:p>
    <w:p w14:paraId="3D2E5F27" w14:textId="77777777" w:rsidR="00C21F8E" w:rsidRDefault="00C21F8E" w:rsidP="004B2F45">
      <w:pPr>
        <w:pStyle w:val="a4"/>
        <w:spacing w:after="0" w:line="240" w:lineRule="auto"/>
        <w:ind w:left="0"/>
        <w:contextualSpacing w:val="0"/>
        <w:rPr>
          <w:rFonts w:ascii="TH Sarabun New" w:eastAsia="MS Gothic" w:hAnsi="TH Sarabun New" w:cs="TH Sarabun New"/>
          <w:b/>
          <w:bCs/>
          <w:sz w:val="32"/>
          <w:szCs w:val="32"/>
        </w:rPr>
      </w:pPr>
    </w:p>
    <w:p w14:paraId="37053948" w14:textId="77777777" w:rsidR="00C21F8E" w:rsidRDefault="00C21F8E" w:rsidP="004B2F45">
      <w:pPr>
        <w:pStyle w:val="a4"/>
        <w:spacing w:after="0" w:line="240" w:lineRule="auto"/>
        <w:ind w:left="0"/>
        <w:contextualSpacing w:val="0"/>
        <w:rPr>
          <w:rFonts w:ascii="TH Sarabun New" w:eastAsia="MS Gothic" w:hAnsi="TH Sarabun New" w:cs="TH Sarabun New"/>
          <w:b/>
          <w:bCs/>
          <w:sz w:val="32"/>
          <w:szCs w:val="32"/>
        </w:rPr>
      </w:pPr>
    </w:p>
    <w:p w14:paraId="5E734F07" w14:textId="77777777" w:rsidR="00C21F8E" w:rsidRDefault="00C21F8E" w:rsidP="004B2F45">
      <w:pPr>
        <w:pStyle w:val="a4"/>
        <w:spacing w:after="0" w:line="240" w:lineRule="auto"/>
        <w:ind w:left="0"/>
        <w:contextualSpacing w:val="0"/>
        <w:rPr>
          <w:rFonts w:ascii="TH Sarabun New" w:eastAsia="MS Gothic" w:hAnsi="TH Sarabun New" w:cs="TH Sarabun New"/>
          <w:b/>
          <w:bCs/>
          <w:sz w:val="32"/>
          <w:szCs w:val="32"/>
        </w:rPr>
      </w:pPr>
    </w:p>
    <w:p w14:paraId="08ABB183" w14:textId="77777777" w:rsidR="00C21F8E" w:rsidRDefault="00C21F8E" w:rsidP="004B2F45">
      <w:pPr>
        <w:pStyle w:val="a4"/>
        <w:spacing w:after="0" w:line="240" w:lineRule="auto"/>
        <w:ind w:left="0"/>
        <w:contextualSpacing w:val="0"/>
        <w:rPr>
          <w:rFonts w:ascii="TH Sarabun New" w:eastAsia="MS Gothic" w:hAnsi="TH Sarabun New" w:cs="TH Sarabun New"/>
          <w:b/>
          <w:bCs/>
          <w:sz w:val="32"/>
          <w:szCs w:val="32"/>
        </w:rPr>
      </w:pPr>
    </w:p>
    <w:p w14:paraId="3DC5ACA2" w14:textId="77777777" w:rsidR="00C21F8E" w:rsidRDefault="00C21F8E" w:rsidP="004B2F45">
      <w:pPr>
        <w:pStyle w:val="a4"/>
        <w:spacing w:after="0" w:line="240" w:lineRule="auto"/>
        <w:ind w:left="0"/>
        <w:contextualSpacing w:val="0"/>
        <w:rPr>
          <w:rFonts w:ascii="TH Sarabun New" w:eastAsia="MS Gothic" w:hAnsi="TH Sarabun New" w:cs="TH Sarabun New"/>
          <w:b/>
          <w:bCs/>
          <w:sz w:val="32"/>
          <w:szCs w:val="32"/>
        </w:rPr>
      </w:pPr>
    </w:p>
    <w:p w14:paraId="4CADAC96" w14:textId="146CF4D1" w:rsidR="004B2F45" w:rsidRPr="004B2F45" w:rsidRDefault="004B2F45" w:rsidP="004B2F45">
      <w:pPr>
        <w:pStyle w:val="a4"/>
        <w:spacing w:after="0" w:line="240" w:lineRule="auto"/>
        <w:ind w:left="0"/>
        <w:contextualSpacing w:val="0"/>
        <w:rPr>
          <w:rFonts w:ascii="TH Sarabun New" w:eastAsia="MS Gothic" w:hAnsi="TH Sarabun New" w:cs="TH Sarabun New"/>
          <w:b/>
          <w:bCs/>
          <w:sz w:val="32"/>
          <w:szCs w:val="32"/>
        </w:rPr>
      </w:pPr>
      <w:r w:rsidRPr="004B2F45">
        <w:rPr>
          <w:rFonts w:ascii="TH Sarabun New" w:eastAsia="MS Gothic" w:hAnsi="TH Sarabun New" w:cs="TH Sarabun New"/>
          <w:b/>
          <w:bCs/>
          <w:sz w:val="32"/>
          <w:szCs w:val="32"/>
          <w:cs/>
        </w:rPr>
        <w:lastRenderedPageBreak/>
        <w:t>การวิเคราะห์เพื่อกำหนดความต้องการทรัพยากรที่สำคัญ</w:t>
      </w:r>
      <w:r w:rsidR="00EF32F3">
        <w:rPr>
          <w:rFonts w:ascii="TH Sarabun New" w:eastAsia="MS Gothic" w:hAnsi="TH Sarabun New" w:cs="TH Sarabun New"/>
          <w:b/>
          <w:bCs/>
          <w:sz w:val="32"/>
          <w:szCs w:val="32"/>
        </w:rPr>
        <w:t xml:space="preserve"> </w:t>
      </w:r>
    </w:p>
    <w:p w14:paraId="3DC2D115" w14:textId="1B4E96BB" w:rsidR="004B2F45" w:rsidRPr="004B2F45" w:rsidRDefault="004B2F45" w:rsidP="004B2F45">
      <w:pPr>
        <w:spacing w:before="120"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sz w:val="32"/>
          <w:szCs w:val="32"/>
          <w:cs/>
        </w:rPr>
        <w:t>1) ด้านสถานที่ปฏิบัติงานสำรอง</w:t>
      </w:r>
      <w:r w:rsidRPr="004B2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B2F45">
        <w:rPr>
          <w:rFonts w:ascii="TH Sarabun New" w:hAnsi="TH Sarabun New" w:cs="TH Sarabun New"/>
          <w:sz w:val="32"/>
          <w:szCs w:val="32"/>
        </w:rPr>
        <w:t>(Working Space Requirement)</w:t>
      </w:r>
      <w:r w:rsidRPr="004B2F4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5DBDD41" w14:textId="77777777" w:rsidR="004B2F45" w:rsidRPr="004B2F45" w:rsidRDefault="004B2F45" w:rsidP="004B2F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4</w:t>
      </w:r>
      <w:r w:rsidRPr="004B2F45">
        <w:rPr>
          <w:rFonts w:ascii="TH Sarabun New" w:hAnsi="TH Sarabun New" w:cs="TH Sarabun New"/>
          <w:sz w:val="32"/>
          <w:szCs w:val="32"/>
          <w:cs/>
        </w:rPr>
        <w:t xml:space="preserve">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993"/>
        <w:gridCol w:w="991"/>
        <w:gridCol w:w="1135"/>
        <w:gridCol w:w="1139"/>
        <w:gridCol w:w="1164"/>
      </w:tblGrid>
      <w:tr w:rsidR="00BF3BFB" w:rsidRPr="004B2F45" w14:paraId="04024318" w14:textId="77777777" w:rsidTr="00BF3BFB">
        <w:trPr>
          <w:trHeight w:val="45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EC40386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ทรัพยากร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0C7D75E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สถานที่/ที่มา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D9DE0A7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C046A8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63424B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F317FA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9EBBEC5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</w:tr>
      <w:tr w:rsidR="00BF3BFB" w:rsidRPr="004B2F45" w14:paraId="3C112B6D" w14:textId="77777777" w:rsidTr="00BF3BFB">
        <w:trPr>
          <w:trHeight w:val="45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93AF" w14:textId="77777777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sz w:val="28"/>
                <w:cs/>
              </w:rPr>
              <w:t>พื้นที่สำหรับสถานที่ปฏิบัติงานสำรอง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001" w14:textId="77777777" w:rsidR="00BF3BFB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อาคารศูนย์พัฒนาเด็กเล็ก </w:t>
            </w:r>
            <w:proofErr w:type="spellStart"/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eastAsia="MS Mincho" w:hAnsi="TH Sarabun New" w:cs="TH Sarabun New" w:hint="cs"/>
                <w:sz w:val="28"/>
                <w:cs/>
              </w:rPr>
              <w:t>.</w:t>
            </w:r>
          </w:p>
          <w:p w14:paraId="2732819C" w14:textId="5614EC9B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  <w:cs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คลองเมือง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1BF77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.ม./</w:t>
            </w:r>
          </w:p>
          <w:p w14:paraId="4AAB154B" w14:textId="475B2932" w:rsidR="00C21F8E" w:rsidRPr="008C2CE7" w:rsidRDefault="00F5030F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973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C21F8E"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="00C21F8E"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57A2F9C3" w14:textId="60599E3D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D04F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.ม./</w:t>
            </w:r>
          </w:p>
          <w:p w14:paraId="3C4A1EAC" w14:textId="06ADBC5A" w:rsidR="00C21F8E" w:rsidRPr="008C2CE7" w:rsidRDefault="00A9733D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2254A19B" w14:textId="205CA8A7" w:rsidR="00C21F8E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A24A6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.ม./</w:t>
            </w:r>
          </w:p>
          <w:p w14:paraId="1A314526" w14:textId="74550890" w:rsidR="00DC60A8" w:rsidRPr="008C2CE7" w:rsidRDefault="00A9733D" w:rsidP="00DC60A8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23C88323" w14:textId="02877A44" w:rsidR="00C21F8E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5994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 </w:t>
            </w:r>
            <w:proofErr w:type="spellStart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.ม./</w:t>
            </w:r>
          </w:p>
          <w:p w14:paraId="7D3668E1" w14:textId="77777777" w:rsidR="00A9733D" w:rsidRPr="008C2CE7" w:rsidRDefault="00A9733D" w:rsidP="00A9733D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5E5BA8A9" w14:textId="77777777" w:rsidR="00C21F8E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2C57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.ม./</w:t>
            </w:r>
          </w:p>
          <w:p w14:paraId="2B628796" w14:textId="77777777" w:rsidR="00A9733D" w:rsidRPr="008C2CE7" w:rsidRDefault="00A9733D" w:rsidP="00A9733D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7D623827" w14:textId="1BC2A786" w:rsidR="00C21F8E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F3BFB" w:rsidRPr="004B2F45" w14:paraId="1CD0A16E" w14:textId="77777777" w:rsidTr="00BF3BFB">
        <w:trPr>
          <w:trHeight w:val="451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6CA" w14:textId="46B6BE59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sz w:val="28"/>
                <w:cs/>
              </w:rPr>
              <w:t>ปฏิบัติงานที่บ้าน</w:t>
            </w:r>
            <w:r w:rsidR="00DC60A8">
              <w:rPr>
                <w:rFonts w:ascii="TH Sarabun New" w:eastAsia="MS Mincho" w:hAnsi="TH Sarabun New" w:cs="TH Sarabun New"/>
                <w:sz w:val="28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7796B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proofErr w:type="spellStart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.ม./</w:t>
            </w:r>
          </w:p>
          <w:p w14:paraId="33C63D8D" w14:textId="215F61E2" w:rsidR="00C21F8E" w:rsidRPr="00A9733D" w:rsidRDefault="00A9733D" w:rsidP="00A9733D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9A79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proofErr w:type="spellStart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.ม./</w:t>
            </w:r>
          </w:p>
          <w:p w14:paraId="573421F6" w14:textId="47452971" w:rsidR="00C21F8E" w:rsidRPr="00A9733D" w:rsidRDefault="00A9733D" w:rsidP="00A9733D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8AD86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proofErr w:type="spellStart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.ม./</w:t>
            </w:r>
          </w:p>
          <w:p w14:paraId="0607CF1C" w14:textId="583943A4" w:rsidR="00C21F8E" w:rsidRPr="00A9733D" w:rsidRDefault="00A9733D" w:rsidP="00A9733D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6BE1E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proofErr w:type="spellStart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.ม./</w:t>
            </w:r>
          </w:p>
          <w:p w14:paraId="74A1187F" w14:textId="3BF2567C" w:rsidR="00C21F8E" w:rsidRPr="00A9733D" w:rsidRDefault="00A9733D" w:rsidP="00A9733D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67EE" w14:textId="77777777" w:rsidR="00C21F8E" w:rsidRPr="008C2CE7" w:rsidRDefault="00C21F8E" w:rsidP="000C66FC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proofErr w:type="spellStart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.ม./</w:t>
            </w:r>
          </w:p>
          <w:p w14:paraId="6335AA3C" w14:textId="4A78DA04" w:rsidR="00C21F8E" w:rsidRPr="00A9733D" w:rsidRDefault="00A9733D" w:rsidP="00A9733D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</w:t>
            </w:r>
            <w:r w:rsidRPr="008C2C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  <w:r w:rsidRPr="008C2CE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F3BFB" w:rsidRPr="004B2F45" w14:paraId="6F9ABED1" w14:textId="77777777" w:rsidTr="00A9733D">
        <w:trPr>
          <w:trHeight w:val="451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C671" w14:textId="421C4234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4B2F45">
              <w:rPr>
                <w:rFonts w:ascii="TH Sarabun New" w:eastAsia="MS Mincho" w:hAnsi="TH Sarabun New" w:cs="TH Sarabun New"/>
                <w:sz w:val="28"/>
                <w:cs/>
              </w:rPr>
              <w:t>รวม</w:t>
            </w:r>
            <w:r>
              <w:rPr>
                <w:rFonts w:ascii="TH Sarabun New" w:eastAsia="MS Mincho" w:hAnsi="TH Sarabun New" w:cs="TH Sarabun New"/>
                <w:sz w:val="28"/>
              </w:rPr>
              <w:t xml:space="preserve"> </w:t>
            </w:r>
            <w:r w:rsidR="00DC60A8">
              <w:rPr>
                <w:rFonts w:ascii="TH Sarabun New" w:eastAsia="MS Mincho" w:hAnsi="TH Sarabun New" w:cs="TH Sarabun New" w:hint="cs"/>
                <w:sz w:val="28"/>
                <w:cs/>
              </w:rPr>
              <w:t>บุคลากรในหน่วยงาน 33</w:t>
            </w: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คน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D1835E" w14:textId="77777777" w:rsidR="00F5030F" w:rsidRDefault="00DC60A8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F5030F">
              <w:rPr>
                <w:rFonts w:ascii="TH Sarabun New" w:hAnsi="TH Sarabun New" w:cs="TH Sarabun New" w:hint="cs"/>
                <w:sz w:val="28"/>
                <w:cs/>
              </w:rPr>
              <w:t xml:space="preserve">192 </w:t>
            </w:r>
            <w:proofErr w:type="spellStart"/>
            <w:r w:rsidR="00F5030F">
              <w:rPr>
                <w:rFonts w:ascii="TH Sarabun New" w:hAnsi="TH Sarabun New" w:cs="TH Sarabun New" w:hint="cs"/>
                <w:sz w:val="28"/>
                <w:cs/>
              </w:rPr>
              <w:t>ตร.ม</w:t>
            </w:r>
            <w:proofErr w:type="spellEnd"/>
            <w:r w:rsidR="00F5030F"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1342897C" w14:textId="32A996F3" w:rsidR="00C21F8E" w:rsidRPr="004B2F45" w:rsidRDefault="00DC60A8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33 คน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0BE09D" w14:textId="77777777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198</w:t>
            </w:r>
          </w:p>
          <w:p w14:paraId="7236A04E" w14:textId="77777777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ตร.ม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7AA128DE" w14:textId="34B0C30D" w:rsidR="00C21F8E" w:rsidRPr="004B2F45" w:rsidRDefault="00DC60A8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33 คน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F1CC54" w14:textId="31AF2E65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228</w:t>
            </w:r>
          </w:p>
          <w:p w14:paraId="20D2E770" w14:textId="77777777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ตร.ม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13A9D027" w14:textId="5605649D" w:rsidR="00C21F8E" w:rsidRPr="004B2F45" w:rsidRDefault="00DC60A8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33 คน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43BEF6" w14:textId="3C01C24D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273</w:t>
            </w:r>
          </w:p>
          <w:p w14:paraId="50487E79" w14:textId="77777777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ตร.ม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74A31340" w14:textId="0828D07C" w:rsidR="00C21F8E" w:rsidRPr="004B2F45" w:rsidRDefault="00DC60A8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33 คน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21FC99" w14:textId="77777777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323</w:t>
            </w:r>
          </w:p>
          <w:p w14:paraId="2C8F326E" w14:textId="77777777" w:rsidR="00A9733D" w:rsidRDefault="00A9733D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ตร.ม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2F266919" w14:textId="0C8E75C3" w:rsidR="00C21F8E" w:rsidRPr="004B2F45" w:rsidRDefault="00DC60A8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33 คน</w:t>
            </w:r>
          </w:p>
        </w:tc>
      </w:tr>
    </w:tbl>
    <w:p w14:paraId="1E9756DB" w14:textId="4DE464E1" w:rsidR="004B2F45" w:rsidRPr="004B2F45" w:rsidRDefault="004B2F45" w:rsidP="004B2F45">
      <w:pPr>
        <w:spacing w:before="120"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sz w:val="32"/>
          <w:szCs w:val="32"/>
          <w:cs/>
        </w:rPr>
        <w:t xml:space="preserve">2) ความต้องการด้านวัสดุอุปกรณ์ </w:t>
      </w:r>
      <w:r w:rsidRPr="004B2F45">
        <w:rPr>
          <w:rFonts w:ascii="TH Sarabun New" w:hAnsi="TH Sarabun New" w:cs="TH Sarabun New"/>
          <w:sz w:val="32"/>
          <w:szCs w:val="32"/>
        </w:rPr>
        <w:t>(Equipment &amp; Supplies Requirement)</w:t>
      </w:r>
      <w:r w:rsidRPr="004B2F4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EEBDE03" w14:textId="77777777" w:rsidR="004B2F45" w:rsidRPr="004B2F45" w:rsidRDefault="004B2F45" w:rsidP="004B2F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5</w:t>
      </w:r>
      <w:r w:rsidRPr="004B2F45">
        <w:rPr>
          <w:rFonts w:ascii="TH Sarabun New" w:hAnsi="TH Sarabun New" w:cs="TH Sarabun New"/>
          <w:sz w:val="32"/>
          <w:szCs w:val="32"/>
          <w:cs/>
        </w:rPr>
        <w:t xml:space="preserve"> การระบุจำนวนวัสดุอุปกรณ์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695"/>
        <w:gridCol w:w="992"/>
        <w:gridCol w:w="878"/>
        <w:gridCol w:w="1024"/>
        <w:gridCol w:w="1024"/>
        <w:gridCol w:w="1004"/>
      </w:tblGrid>
      <w:tr w:rsidR="004B2F45" w:rsidRPr="004B2F45" w14:paraId="04A42C4F" w14:textId="77777777" w:rsidTr="00BF3BFB">
        <w:trPr>
          <w:trHeight w:val="451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9B0D363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b/>
                <w:bCs/>
                <w:sz w:val="28"/>
                <w:cs/>
              </w:rPr>
              <w:t>ทรัพยากร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FAA3C93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ที่มา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0E2DBC6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A1604E2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9C636A8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42B9BBA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8022075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4B2F4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</w:tr>
      <w:tr w:rsidR="004B2F45" w:rsidRPr="004B2F45" w14:paraId="4A0E9937" w14:textId="77777777" w:rsidTr="00BF3BFB">
        <w:trPr>
          <w:trHeight w:val="451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34B" w14:textId="031F4DF3" w:rsidR="004B2F45" w:rsidRPr="004B2F45" w:rsidRDefault="00F03927" w:rsidP="004B2F45">
            <w:pPr>
              <w:spacing w:after="0" w:line="240" w:lineRule="auto"/>
              <w:rPr>
                <w:rFonts w:ascii="TH Sarabun New" w:eastAsia="Batang" w:hAnsi="TH Sarabun New" w:cs="TH Sarabun New"/>
                <w:sz w:val="28"/>
              </w:rPr>
            </w:pPr>
            <w:r>
              <w:rPr>
                <w:rFonts w:ascii="TH Sarabun New" w:eastAsia="Batang" w:hAnsi="TH Sarabun New" w:cs="TH Sarabun New" w:hint="cs"/>
                <w:sz w:val="28"/>
                <w:cs/>
              </w:rPr>
              <w:t xml:space="preserve">คอมพิวเตอร์แบบพกพา </w:t>
            </w:r>
            <w:r>
              <w:rPr>
                <w:rFonts w:ascii="TH Sarabun New" w:eastAsia="Batang" w:hAnsi="TH Sarabun New" w:cs="TH Sarabun New"/>
                <w:sz w:val="28"/>
              </w:rPr>
              <w:t>(notebook/laptop)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915" w14:textId="77777777" w:rsidR="00C21F8E" w:rsidRDefault="00C21F8E" w:rsidP="00C21F8E">
            <w:pPr>
              <w:spacing w:after="0" w:line="238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ร้านค้าผ่าน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ระบวน</w:t>
            </w:r>
          </w:p>
          <w:p w14:paraId="4207DE9C" w14:textId="3CA294CF" w:rsidR="004B2F45" w:rsidRPr="004B2F45" w:rsidRDefault="00C21F8E" w:rsidP="00C21F8E">
            <w:pPr>
              <w:spacing w:after="0" w:line="238" w:lineRule="auto"/>
              <w:rPr>
                <w:rFonts w:ascii="TH Sarabun New" w:eastAsia="MS Mincho" w:hAnsi="TH Sarabun New" w:cs="TH Sarabun New"/>
                <w:sz w:val="28"/>
              </w:rPr>
            </w:pP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การจัดซื้อพิเศษ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3E2C2" w14:textId="210DA34F" w:rsidR="004B2F45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1 เครื่อง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0F62" w14:textId="2137CBD1" w:rsidR="004B2F45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1 เครื่อง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F372" w14:textId="211E2DFC" w:rsidR="004B2F45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2 เครื่อง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15C3E" w14:textId="59FF0DEA" w:rsidR="004B2F45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2 เครื่อง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BDE" w14:textId="4062568F" w:rsidR="004B2F45" w:rsidRPr="004B2F45" w:rsidRDefault="00C21F8E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2 เครื่อง</w:t>
            </w:r>
          </w:p>
        </w:tc>
      </w:tr>
      <w:tr w:rsidR="00C21F8E" w:rsidRPr="004B2F45" w14:paraId="4CE31D90" w14:textId="77777777" w:rsidTr="00BF3BFB">
        <w:trPr>
          <w:trHeight w:val="451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D74" w14:textId="6219F92C" w:rsidR="00C21F8E" w:rsidRPr="004B2F45" w:rsidRDefault="00C21F8E" w:rsidP="004B2F45">
            <w:pPr>
              <w:spacing w:after="0" w:line="240" w:lineRule="auto"/>
              <w:rPr>
                <w:rFonts w:ascii="TH Sarabun New" w:eastAsia="Batang" w:hAnsi="TH Sarabun New" w:cs="TH Sarabun New"/>
                <w:sz w:val="28"/>
                <w:cs/>
              </w:rPr>
            </w:pPr>
            <w:r>
              <w:rPr>
                <w:rFonts w:ascii="TH Sarabun New" w:eastAsia="Batang" w:hAnsi="TH Sarabun New" w:cs="TH Sarabun New" w:hint="cs"/>
                <w:sz w:val="28"/>
                <w:cs/>
              </w:rPr>
              <w:t>เครื่องพิมพ์เอกสาร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8A8" w14:textId="77777777" w:rsidR="00C21F8E" w:rsidRDefault="00C21F8E" w:rsidP="00C21F8E">
            <w:pPr>
              <w:spacing w:after="0" w:line="238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ร้านค้าผ่าน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ระบวน</w:t>
            </w:r>
          </w:p>
          <w:p w14:paraId="2928E941" w14:textId="53BDB7AF" w:rsidR="00C21F8E" w:rsidRPr="004B2F45" w:rsidRDefault="00C21F8E" w:rsidP="00C21F8E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การจัดซื้อพิเศษ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91B7C" w14:textId="6354739D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1 เครื่อง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038B8" w14:textId="7ED52B97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1 เครื่อง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A80F" w14:textId="188367CB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862379">
              <w:rPr>
                <w:rFonts w:ascii="TH Sarabun New" w:eastAsia="MS Mincho" w:hAnsi="TH Sarabun New" w:cs="TH Sarabun New" w:hint="cs"/>
                <w:sz w:val="28"/>
                <w:cs/>
              </w:rPr>
              <w:t>2 เครื่อง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30A6" w14:textId="0431A5E0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862379">
              <w:rPr>
                <w:rFonts w:ascii="TH Sarabun New" w:eastAsia="MS Mincho" w:hAnsi="TH Sarabun New" w:cs="TH Sarabun New" w:hint="cs"/>
                <w:sz w:val="28"/>
                <w:cs/>
              </w:rPr>
              <w:t>2 เครื่อง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2B0A" w14:textId="7FB52EA7" w:rsidR="00C21F8E" w:rsidRPr="004B2F45" w:rsidRDefault="00C21F8E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862379">
              <w:rPr>
                <w:rFonts w:ascii="TH Sarabun New" w:eastAsia="MS Mincho" w:hAnsi="TH Sarabun New" w:cs="TH Sarabun New" w:hint="cs"/>
                <w:sz w:val="28"/>
                <w:cs/>
              </w:rPr>
              <w:t>2 เครื่อง</w:t>
            </w:r>
          </w:p>
        </w:tc>
      </w:tr>
    </w:tbl>
    <w:p w14:paraId="575C5EB6" w14:textId="77777777" w:rsidR="004B2F45" w:rsidRPr="004B2F45" w:rsidRDefault="004B2F45" w:rsidP="004B2F45">
      <w:pPr>
        <w:spacing w:before="120"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sz w:val="32"/>
          <w:szCs w:val="32"/>
          <w:cs/>
        </w:rPr>
        <w:t>3) ความต้องการด้านเทคโนโลยีสารสนเทศและข้อมูล (</w:t>
      </w:r>
      <w:r w:rsidRPr="004B2F45">
        <w:rPr>
          <w:rFonts w:ascii="TH Sarabun New" w:hAnsi="TH Sarabun New" w:cs="TH Sarabun New"/>
          <w:sz w:val="32"/>
          <w:szCs w:val="32"/>
        </w:rPr>
        <w:t>IT &amp; Information  Requirement)</w:t>
      </w:r>
    </w:p>
    <w:p w14:paraId="0DAA4296" w14:textId="77777777" w:rsidR="004B2F45" w:rsidRPr="004B2F45" w:rsidRDefault="004B2F45" w:rsidP="004B2F45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en-GB"/>
        </w:rPr>
      </w:pPr>
      <w:r w:rsidRPr="004B2F45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en-GB"/>
        </w:rPr>
        <w:t>ตารางที่ 6</w:t>
      </w:r>
      <w:r w:rsidRPr="004B2F45">
        <w:rPr>
          <w:rFonts w:ascii="TH Sarabun New" w:eastAsia="MS Mincho" w:hAnsi="TH Sarabun New" w:cs="TH Sarabun New"/>
          <w:sz w:val="32"/>
          <w:szCs w:val="32"/>
          <w:cs/>
          <w:lang w:eastAsia="en-GB"/>
        </w:rPr>
        <w:t xml:space="preserve"> การระบุความต้องการด้านเทคโนโลยี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558"/>
        <w:gridCol w:w="992"/>
        <w:gridCol w:w="1022"/>
        <w:gridCol w:w="1039"/>
        <w:gridCol w:w="1035"/>
        <w:gridCol w:w="1039"/>
      </w:tblGrid>
      <w:tr w:rsidR="004B2F45" w:rsidRPr="004B2F45" w14:paraId="6600169A" w14:textId="77777777" w:rsidTr="00BF3BFB">
        <w:trPr>
          <w:trHeight w:val="45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7C93F7F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b/>
                <w:bCs/>
                <w:sz w:val="28"/>
                <w:cs/>
              </w:rPr>
              <w:t>ทรัพยากร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E95BE28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แหล่งข้อมูล/ที่มา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1ACE843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157231D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6EAE209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BEE2638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A3D1FF8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4B2F4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</w:tr>
      <w:tr w:rsidR="00BF3BFB" w:rsidRPr="005C435F" w14:paraId="08190D23" w14:textId="77777777" w:rsidTr="000C66FC">
        <w:trPr>
          <w:trHeight w:val="45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3EA" w14:textId="3A06413D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โทรศัพท์พร้อมหมายเลข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8AF" w14:textId="77777777" w:rsidR="00BF3BFB" w:rsidRDefault="00BF3BFB" w:rsidP="00BF3BFB">
            <w:pPr>
              <w:spacing w:after="0" w:line="238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ร้านค้าผ่าน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ระบวน</w:t>
            </w:r>
          </w:p>
          <w:p w14:paraId="6052E60C" w14:textId="1ADA16C5" w:rsidR="00BF3BFB" w:rsidRPr="005C435F" w:rsidRDefault="00BF3BFB" w:rsidP="00BF3BFB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C21F8E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การจัดซื้อพิเศษ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437B" w14:textId="7D62210E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FD2" w14:textId="389B06C7" w:rsidR="00BF3BFB" w:rsidRPr="005C435F" w:rsidRDefault="00BF3BFB" w:rsidP="004B2F4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919C" w14:textId="2E5FE154" w:rsidR="00BF3BFB" w:rsidRPr="005C435F" w:rsidRDefault="00BF3BFB" w:rsidP="004B2F4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01F7" w14:textId="2F540F9C" w:rsidR="00BF3BFB" w:rsidRPr="005C435F" w:rsidRDefault="00BF3BFB" w:rsidP="004B2F4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B109B" w14:textId="46E7A113" w:rsidR="00BF3BFB" w:rsidRPr="005C435F" w:rsidRDefault="00BF3BFB" w:rsidP="004B2F4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068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F3BFB" w:rsidRPr="005C435F" w14:paraId="1606AD96" w14:textId="77777777" w:rsidTr="00BF3BFB">
        <w:trPr>
          <w:trHeight w:val="45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0E3" w14:textId="01114031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30"/>
                <w:szCs w:val="30"/>
                <w:cs/>
              </w:rPr>
              <w:t>ระบบ</w:t>
            </w:r>
            <w:r w:rsidRPr="005C435F">
              <w:rPr>
                <w:rFonts w:ascii="TH Sarabun New" w:hAnsi="TH Sarabun New" w:cs="TH Sarabun New"/>
                <w:sz w:val="30"/>
                <w:szCs w:val="30"/>
              </w:rPr>
              <w:t xml:space="preserve"> GFMIS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EA5" w14:textId="0F47F4C8" w:rsidR="00BF3BFB" w:rsidRPr="005C435F" w:rsidRDefault="00BF3BFB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 w:hint="cs"/>
                <w:sz w:val="28"/>
                <w:cs/>
              </w:rPr>
              <w:t>กรมบัญชีกลาง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930A" w14:textId="05497776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AAF8" w14:textId="3EA543F8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B8BF" w14:textId="542167E0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4A43" w14:textId="3E4D0E1E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A9BC5" w14:textId="4B293781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F3BFB" w:rsidRPr="004B2F45" w14:paraId="237D7BA1" w14:textId="77777777" w:rsidTr="00BF3BFB">
        <w:trPr>
          <w:trHeight w:val="45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EE1" w14:textId="4F699BC1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30"/>
                <w:szCs w:val="30"/>
                <w:cs/>
              </w:rPr>
              <w:t>ระบบการจัดซื้อจัดจ้าง</w:t>
            </w:r>
            <w:r w:rsidRPr="005C435F">
              <w:rPr>
                <w:rFonts w:ascii="TH Sarabun New" w:hAnsi="TH Sarabun New" w:cs="TH Sarabun New"/>
                <w:sz w:val="30"/>
                <w:szCs w:val="30"/>
              </w:rPr>
              <w:t xml:space="preserve"> EGP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7BB" w14:textId="2077769C" w:rsidR="00BF3BFB" w:rsidRPr="005C435F" w:rsidRDefault="00BF3BFB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 w:hint="cs"/>
                <w:sz w:val="28"/>
                <w:cs/>
              </w:rPr>
              <w:t>กรมบัญชีกลาง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7166" w14:textId="245B8917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489F" w14:textId="1922E7B2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CB42" w14:textId="6E949399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9876" w14:textId="430E7DD3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DFE0" w14:textId="35E038DC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  <w:tr w:rsidR="00BF3BFB" w:rsidRPr="004B2F45" w14:paraId="17FF2AD4" w14:textId="77777777" w:rsidTr="00BF3BFB">
        <w:trPr>
          <w:trHeight w:val="45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E81" w14:textId="2BA4FE17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5C435F">
              <w:rPr>
                <w:rFonts w:ascii="TH Sarabun New" w:hAnsi="TH Sarabun New" w:cs="TH Sarabun New"/>
                <w:sz w:val="30"/>
                <w:szCs w:val="30"/>
                <w:cs/>
              </w:rPr>
              <w:t>ระบบ</w:t>
            </w:r>
            <w:r w:rsidRPr="005C435F">
              <w:rPr>
                <w:rFonts w:ascii="TH Sarabun New" w:hAnsi="TH Sarabun New" w:cs="TH Sarabun New"/>
                <w:sz w:val="30"/>
                <w:szCs w:val="30"/>
              </w:rPr>
              <w:t xml:space="preserve"> E-</w:t>
            </w:r>
            <w:proofErr w:type="spellStart"/>
            <w:r w:rsidRPr="005C435F">
              <w:rPr>
                <w:rFonts w:ascii="TH Sarabun New" w:hAnsi="TH Sarabun New" w:cs="TH Sarabun New"/>
                <w:sz w:val="30"/>
                <w:szCs w:val="30"/>
              </w:rPr>
              <w:t>laas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B7D" w14:textId="07106C04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5C435F">
              <w:rPr>
                <w:rFonts w:ascii="TH Sarabun New" w:eastAsia="MS Mincho" w:hAnsi="TH Sarabun New" w:cs="TH Sarabun New" w:hint="cs"/>
                <w:sz w:val="28"/>
                <w:cs/>
              </w:rPr>
              <w:t>กรมส่งเสริมฯ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6EF8" w14:textId="66A705A7" w:rsidR="00BF3BFB" w:rsidRPr="005C435F" w:rsidRDefault="00BF3BFB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01A7" w14:textId="2C9ABE58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2A2D" w14:textId="7C2CF96B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744" w14:textId="2F1C97D1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31A27" w14:textId="62285E53" w:rsidR="00BF3BFB" w:rsidRPr="004A035B" w:rsidRDefault="00BF3BFB" w:rsidP="004A0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82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</w:tr>
    </w:tbl>
    <w:p w14:paraId="32649231" w14:textId="77777777" w:rsidR="00DA16E0" w:rsidRDefault="00DA16E0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FA3D263" w14:textId="77777777" w:rsidR="002167C8" w:rsidRDefault="002167C8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0ACAEDBE" w14:textId="77777777" w:rsidR="002167C8" w:rsidRDefault="002167C8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60F5A55" w14:textId="77777777" w:rsidR="002167C8" w:rsidRDefault="002167C8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6092D38" w14:textId="77777777" w:rsidR="002167C8" w:rsidRDefault="002167C8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189BFB" w14:textId="77777777" w:rsidR="002167C8" w:rsidRDefault="002167C8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6024AF78" w14:textId="77777777" w:rsidR="002167C8" w:rsidRDefault="002167C8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31AC6A2" w14:textId="3F2610F0" w:rsidR="004B2F45" w:rsidRPr="004B2F45" w:rsidRDefault="004B2F45" w:rsidP="004B2F45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sz w:val="32"/>
          <w:szCs w:val="32"/>
          <w:cs/>
        </w:rPr>
        <w:lastRenderedPageBreak/>
        <w:t xml:space="preserve">4) ความต้องการด้านบุคลากรสำหรับความต่อเนื่องเพื่อปฏิบัติงาน </w:t>
      </w:r>
      <w:r w:rsidRPr="004B2F45">
        <w:rPr>
          <w:rFonts w:ascii="TH Sarabun New" w:hAnsi="TH Sarabun New" w:cs="TH Sarabun New"/>
          <w:sz w:val="32"/>
          <w:szCs w:val="32"/>
        </w:rPr>
        <w:t>(Personnel Requirement)</w:t>
      </w:r>
      <w:r w:rsidRPr="004B2F4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542F07F" w14:textId="77777777" w:rsidR="004B2F45" w:rsidRPr="004B2F45" w:rsidRDefault="004B2F45" w:rsidP="004B2F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7</w:t>
      </w:r>
      <w:r w:rsidRPr="004B2F45">
        <w:rPr>
          <w:rFonts w:ascii="TH Sarabun New" w:hAnsi="TH Sarabun New" w:cs="TH Sarabun New"/>
          <w:sz w:val="32"/>
          <w:szCs w:val="32"/>
          <w:cs/>
        </w:rPr>
        <w:t xml:space="preserve">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120"/>
        <w:gridCol w:w="1120"/>
        <w:gridCol w:w="1120"/>
        <w:gridCol w:w="1120"/>
        <w:gridCol w:w="1107"/>
      </w:tblGrid>
      <w:tr w:rsidR="004B2F45" w:rsidRPr="004B2F45" w14:paraId="2518191F" w14:textId="77777777" w:rsidTr="004C0339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4110218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b/>
                <w:bCs/>
                <w:sz w:val="28"/>
                <w:cs/>
              </w:rPr>
              <w:t>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B8A10E8" w14:textId="77777777" w:rsidR="004B2F45" w:rsidRPr="000C66FC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C66FC"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 w:rsidRPr="000C66FC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AB78B58" w14:textId="77777777" w:rsidR="004B2F45" w:rsidRPr="000C66FC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C66FC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0C66F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697A92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F901772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5E0332D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4B2F4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</w:tr>
      <w:tr w:rsidR="004B2F45" w:rsidRPr="004B2F45" w14:paraId="1244A44A" w14:textId="77777777" w:rsidTr="00A9733D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096" w14:textId="77777777" w:rsidR="004B2F45" w:rsidRPr="004B2F45" w:rsidRDefault="004B2F45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sz w:val="28"/>
                <w:cs/>
              </w:rPr>
              <w:t>จำนวนบุคลากรปฏิบัติงานที่</w:t>
            </w:r>
          </w:p>
          <w:p w14:paraId="1553F86C" w14:textId="77777777" w:rsidR="004B2F45" w:rsidRPr="004B2F45" w:rsidRDefault="004B2F45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sz w:val="28"/>
                <w:cs/>
              </w:rPr>
              <w:t>สำนักงาน</w:t>
            </w:r>
            <w:r w:rsidRPr="004B2F45">
              <w:rPr>
                <w:rFonts w:ascii="TH Sarabun New" w:eastAsia="MS Mincho" w:hAnsi="TH Sarabun New" w:cs="TH Sarabun New"/>
                <w:sz w:val="28"/>
                <w:rtl/>
                <w:cs/>
              </w:rPr>
              <w:t xml:space="preserve">/ </w:t>
            </w:r>
            <w:r w:rsidRPr="004B2F45">
              <w:rPr>
                <w:rFonts w:ascii="TH Sarabun New" w:eastAsia="MS Mincho" w:hAnsi="TH Sarabun New" w:cs="TH Sarabun New"/>
                <w:sz w:val="28"/>
                <w:cs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71D" w14:textId="52A1AAC3" w:rsidR="004B2F45" w:rsidRPr="00A9733D" w:rsidRDefault="002167C8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A9733D">
              <w:rPr>
                <w:rFonts w:ascii="TH Sarabun New" w:hAnsi="TH Sarabun New" w:cs="TH Sarabun New" w:hint="cs"/>
                <w:sz w:val="30"/>
                <w:szCs w:val="30"/>
                <w:cs/>
              </w:rPr>
              <w:t>5 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F000" w14:textId="37176395" w:rsidR="004B2F45" w:rsidRPr="00A9733D" w:rsidRDefault="002167C8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A9733D">
              <w:rPr>
                <w:rFonts w:ascii="TH Sarabun New" w:eastAsia="MS Mincho" w:hAnsi="TH Sarabun New" w:cs="TH Sarabun New"/>
                <w:sz w:val="28"/>
              </w:rPr>
              <w:t xml:space="preserve">8 </w:t>
            </w:r>
            <w:r w:rsidRPr="00A9733D">
              <w:rPr>
                <w:rFonts w:ascii="TH Sarabun New" w:eastAsia="MS Mincho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905" w14:textId="49FB76B7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76C" w14:textId="4F062093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EC93" w14:textId="391C8CEE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33</w:t>
            </w:r>
          </w:p>
        </w:tc>
      </w:tr>
      <w:tr w:rsidR="004B2F45" w:rsidRPr="004B2F45" w14:paraId="29798BA2" w14:textId="77777777" w:rsidTr="00A9733D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5909" w14:textId="77777777" w:rsidR="004B2F45" w:rsidRPr="004B2F45" w:rsidRDefault="004B2F45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sz w:val="28"/>
                <w:cs/>
              </w:rPr>
              <w:t>จำนวนบุคลากรที่จำเป็นต้องปฏิบัติงานที่บ้าน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AA46" w14:textId="31AA993E" w:rsidR="004B2F45" w:rsidRPr="00A9733D" w:rsidRDefault="002167C8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A9733D">
              <w:rPr>
                <w:rFonts w:ascii="TH Sarabun New" w:eastAsia="MS Mincho" w:hAnsi="TH Sarabun New" w:cs="TH Sarabun New" w:hint="cs"/>
                <w:sz w:val="28"/>
                <w:cs/>
              </w:rPr>
              <w:t>เจ้าหน้าที่ที่เหลือปฏิบัติงานที่บ้าน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30F3" w14:textId="03540975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94DF" w14:textId="17576506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0A80" w14:textId="0ECB5380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A207" w14:textId="294F1172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-</w:t>
            </w:r>
          </w:p>
        </w:tc>
      </w:tr>
      <w:tr w:rsidR="004B2F45" w:rsidRPr="004B2F45" w14:paraId="211E3610" w14:textId="77777777" w:rsidTr="00A9733D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C52" w14:textId="77777777" w:rsidR="004B2F45" w:rsidRPr="004B2F45" w:rsidRDefault="004B2F45" w:rsidP="004B2F45">
            <w:pPr>
              <w:spacing w:after="0" w:line="240" w:lineRule="auto"/>
              <w:rPr>
                <w:rFonts w:ascii="TH Sarabun New" w:eastAsia="MS Mincho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D7CB" w14:textId="0ADA3AD9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A9733D">
              <w:rPr>
                <w:rFonts w:ascii="TH Sarabun New" w:eastAsia="MS Mincho" w:hAnsi="TH Sarabun New" w:cs="TH Sarabun New" w:hint="cs"/>
                <w:sz w:val="28"/>
                <w:cs/>
              </w:rPr>
              <w:t>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710" w14:textId="26651F8E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8570" w14:textId="10784CAD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17B8" w14:textId="72224443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541" w14:textId="27A1C01E" w:rsidR="004B2F45" w:rsidRPr="00A9733D" w:rsidRDefault="00A9733D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33</w:t>
            </w:r>
          </w:p>
        </w:tc>
      </w:tr>
    </w:tbl>
    <w:p w14:paraId="1F0CC72D" w14:textId="77777777" w:rsidR="004B2F45" w:rsidRPr="004B2F45" w:rsidRDefault="004B2F45" w:rsidP="004B2F45">
      <w:pPr>
        <w:spacing w:before="120"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sz w:val="32"/>
          <w:szCs w:val="32"/>
          <w:cs/>
        </w:rPr>
        <w:t xml:space="preserve">5) ความต้องการด้านผู้ให้บริการที่สำคัญ </w:t>
      </w:r>
      <w:r w:rsidRPr="004B2F45">
        <w:rPr>
          <w:rFonts w:ascii="TH Sarabun New" w:hAnsi="TH Sarabun New" w:cs="TH Sarabun New"/>
          <w:sz w:val="32"/>
          <w:szCs w:val="32"/>
        </w:rPr>
        <w:t>(Service Requirement)</w:t>
      </w:r>
    </w:p>
    <w:p w14:paraId="4841C823" w14:textId="77777777" w:rsidR="004B2F45" w:rsidRPr="004B2F45" w:rsidRDefault="004B2F45" w:rsidP="004B2F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B2F45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8</w:t>
      </w:r>
      <w:r w:rsidRPr="004B2F45">
        <w:rPr>
          <w:rFonts w:ascii="TH Sarabun New" w:hAnsi="TH Sarabun New" w:cs="TH Sarabun New"/>
          <w:sz w:val="32"/>
          <w:szCs w:val="32"/>
          <w:cs/>
        </w:rPr>
        <w:t xml:space="preserve"> การระบุผู้ให้บริการที่ต้องติดต่อหรือขอรับบริการ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120"/>
        <w:gridCol w:w="1120"/>
        <w:gridCol w:w="1120"/>
        <w:gridCol w:w="1120"/>
        <w:gridCol w:w="1104"/>
      </w:tblGrid>
      <w:tr w:rsidR="004B2F45" w:rsidRPr="004B2F45" w14:paraId="0B58C71B" w14:textId="77777777" w:rsidTr="002167C8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EA7C8CC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</w:rPr>
            </w:pPr>
            <w:r w:rsidRPr="004B2F45">
              <w:rPr>
                <w:rFonts w:ascii="TH Sarabun New" w:eastAsia="MS Mincho" w:hAnsi="TH Sarabun New" w:cs="TH Sarabun New"/>
                <w:b/>
                <w:bCs/>
                <w:sz w:val="28"/>
                <w:cs/>
              </w:rPr>
              <w:t>ผู้ให้บริการ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5CF0B09" w14:textId="77777777" w:rsidR="004B2F45" w:rsidRPr="004B2F45" w:rsidRDefault="004B2F45" w:rsidP="004B2F4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E71258" w14:textId="77777777" w:rsidR="004B2F45" w:rsidRPr="004B2F45" w:rsidRDefault="004B2F45" w:rsidP="004B2F4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B764AE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79E2F38" w14:textId="77777777" w:rsidR="004B2F45" w:rsidRPr="004B2F45" w:rsidRDefault="004B2F45" w:rsidP="004B2F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A86402C" w14:textId="77777777" w:rsidR="004B2F45" w:rsidRPr="004B2F45" w:rsidRDefault="004B2F45" w:rsidP="004B2F4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B2F45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4B2F4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B2F45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</w:tr>
      <w:tr w:rsidR="002167C8" w:rsidRPr="004B2F45" w14:paraId="1C0F7708" w14:textId="77777777" w:rsidTr="002167C8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8AB" w14:textId="2CC6E8D1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7E21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ผู้ให้บริการเชื่อมโยงระบบเครือข่ายอินเตอร์เน็ต</w:t>
            </w:r>
            <w:r w:rsidRPr="007E21BF">
              <w:rPr>
                <w:rFonts w:ascii="TH SarabunIT๙" w:eastAsia="Batang" w:hAnsi="TH SarabunIT๙" w:cs="TH SarabunIT๙"/>
                <w:color w:val="000000"/>
                <w:sz w:val="32"/>
                <w:szCs w:val="32"/>
              </w:rPr>
              <w:t>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5C" w14:textId="75F0E5B7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E228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032" w14:textId="35A998D0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E228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DF5" w14:textId="46583CA7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E228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A24" w14:textId="421BAB62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E228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4A0" w14:textId="3A8AAAD7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E2284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</w:tr>
      <w:tr w:rsidR="002167C8" w:rsidRPr="004B2F45" w14:paraId="15AF9B40" w14:textId="77777777" w:rsidTr="002167C8">
        <w:trPr>
          <w:trHeight w:val="45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B053" w14:textId="77777777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b/>
                <w:bCs/>
                <w:sz w:val="28"/>
              </w:rPr>
            </w:pPr>
            <w:r w:rsidRPr="004B2F45">
              <w:rPr>
                <w:rFonts w:ascii="TH Sarabun New" w:eastAsia="MS Mincho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6BB" w14:textId="09CF2542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90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0F6" w14:textId="6AD51B8F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90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CB8" w14:textId="0C8F1AD6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90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008" w14:textId="69054E25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90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DCC" w14:textId="0B93C972" w:rsidR="002167C8" w:rsidRPr="004B2F45" w:rsidRDefault="002167C8" w:rsidP="004B2F45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</w:rPr>
            </w:pPr>
            <w:r w:rsidRPr="00490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ราย</w:t>
            </w:r>
          </w:p>
        </w:tc>
      </w:tr>
    </w:tbl>
    <w:p w14:paraId="2A7EE2D6" w14:textId="77777777" w:rsidR="001013FC" w:rsidRPr="004B2F45" w:rsidRDefault="001013FC" w:rsidP="00B07D16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14:paraId="31FFFC10" w14:textId="160AC935" w:rsidR="00295661" w:rsidRDefault="00295661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D5AC47" w14:textId="3E3EF835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C4EFFC" w14:textId="6E374B25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A4AB7E9" w14:textId="7F7E4E04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83F0A2" w14:textId="7FB33005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846205D" w14:textId="55543CAB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A83E65" w14:textId="206E6D1A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5C5211" w14:textId="3BC524ED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266E45" w14:textId="7E60FC31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B7EDAB" w14:textId="50259B5A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C5AA8E" w14:textId="77777777" w:rsidR="005C435F" w:rsidRDefault="005C435F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FE4CBB" w14:textId="137DCD9E" w:rsidR="00295661" w:rsidRDefault="00295661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45D35B" w14:textId="7DCA234B" w:rsidR="004A035B" w:rsidRDefault="004A035B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B90143" w14:textId="77777777" w:rsidR="004A035B" w:rsidRDefault="004A035B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AB5E90" w14:textId="77777777" w:rsidR="00295661" w:rsidRDefault="00295661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A6C6CC6" w14:textId="77777777" w:rsidR="002167C8" w:rsidRDefault="002167C8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C95F47F" w14:textId="77777777" w:rsidR="002167C8" w:rsidRDefault="002167C8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D17CB0" w14:textId="77777777" w:rsidR="002167C8" w:rsidRDefault="002167C8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A92987" w14:textId="77777777" w:rsidR="002167C8" w:rsidRDefault="002167C8" w:rsidP="005B502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32B113" w14:textId="68FC3B80" w:rsidR="008807C3" w:rsidRPr="009C2E39" w:rsidRDefault="008957F2" w:rsidP="005B502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ขั้นตอนการบริหารความต่อเนื่องและกอบกู้กระบวนการ</w:t>
      </w:r>
    </w:p>
    <w:p w14:paraId="1EC00AC2" w14:textId="346D22B7" w:rsidR="008957F2" w:rsidRPr="00295661" w:rsidRDefault="00E8623D" w:rsidP="007A10C7">
      <w:pPr>
        <w:spacing w:after="0" w:line="240" w:lineRule="auto"/>
        <w:jc w:val="center"/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15E5098A">
          <v:shape id="_x0000_s1062" type="#_x0000_t202" style="position:absolute;left:0;text-align:left;margin-left:-13.35pt;margin-top:9.75pt;width:460.6pt;height:28.2pt;z-index:251658240">
            <v:textbox>
              <w:txbxContent>
                <w:p w14:paraId="438AB8FB" w14:textId="77777777" w:rsidR="00DC60A8" w:rsidRPr="003E522D" w:rsidRDefault="00DC60A8" w:rsidP="003E522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 (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ภายใน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24 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ชั่วโมง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การตอบสนองต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่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อเหตุการณ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์</w:t>
                  </w:r>
                  <w:r w:rsidRPr="003E522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ทันที</w:t>
                  </w:r>
                </w:p>
              </w:txbxContent>
            </v:textbox>
          </v:shape>
        </w:pict>
      </w:r>
    </w:p>
    <w:p w14:paraId="48697AAF" w14:textId="60DDB4C7" w:rsidR="008957F2" w:rsidRPr="009C2E39" w:rsidRDefault="008957F2" w:rsidP="007A10C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946CFC" w14:textId="77777777" w:rsidR="008957F2" w:rsidRPr="00295661" w:rsidRDefault="008957F2" w:rsidP="007A10C7">
      <w:pPr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</w:p>
    <w:p w14:paraId="0625B81F" w14:textId="3970E28F" w:rsidR="003E522D" w:rsidRPr="009C2E39" w:rsidRDefault="008957F2" w:rsidP="007A10C7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  <w:t>ในการปฏิบัติการใดๆ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ให้บุคลากร</w:t>
      </w:r>
      <w:r w:rsidRPr="009C2E39">
        <w:rPr>
          <w:rFonts w:ascii="TH Sarabun New" w:hAnsi="TH Sarabun New" w:cs="TH Sarabun New"/>
          <w:sz w:val="32"/>
          <w:szCs w:val="32"/>
        </w:rPr>
        <w:t xml:space="preserve"> (</w:t>
      </w:r>
      <w:r w:rsidR="00DA3A0A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DA3A0A">
        <w:rPr>
          <w:rFonts w:ascii="TH Sarabun New" w:hAnsi="TH Sarabun New" w:cs="TH Sarabun New" w:hint="cs"/>
          <w:sz w:val="32"/>
          <w:szCs w:val="32"/>
          <w:cs/>
        </w:rPr>
        <w:t>ในสังกัดองค์การบริหารส่วนตำบลคลองเมือง</w:t>
      </w:r>
      <w:r w:rsidRPr="009C2E39">
        <w:rPr>
          <w:rFonts w:ascii="TH Sarabun New" w:hAnsi="TH Sarabun New" w:cs="TH Sarabun New"/>
          <w:sz w:val="32"/>
          <w:szCs w:val="32"/>
          <w:cs/>
        </w:rPr>
        <w:t>และลูกจ้าง</w:t>
      </w:r>
      <w:r w:rsidRPr="009C2E39">
        <w:rPr>
          <w:rFonts w:ascii="TH Sarabun New" w:hAnsi="TH Sarabun New" w:cs="TH Sarabun New"/>
          <w:sz w:val="32"/>
          <w:szCs w:val="32"/>
        </w:rPr>
        <w:t xml:space="preserve">) </w:t>
      </w:r>
      <w:r w:rsidRPr="009C2E39">
        <w:rPr>
          <w:rFonts w:ascii="TH Sarabun New" w:hAnsi="TH Sarabun New" w:cs="TH Sarabun New"/>
          <w:sz w:val="32"/>
          <w:szCs w:val="32"/>
          <w:cs/>
        </w:rPr>
        <w:t>คำนึงถึงความปลอดภัยในชีวิตของตนเองและบุคลากรอื่นๆ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และปฏิบัติตามแนวทางขั้นตอนการปฏิบัติของหน่วยงาน</w:t>
      </w:r>
      <w:r w:rsidR="003E522D" w:rsidRPr="009C2E39">
        <w:rPr>
          <w:rFonts w:ascii="TH Sarabun New" w:hAnsi="TH Sarabun New" w:cs="TH Sarabun New"/>
          <w:sz w:val="32"/>
          <w:szCs w:val="32"/>
          <w:cs/>
        </w:rPr>
        <w:t xml:space="preserve">ตนเองและงานป้องกันและบรรเทาสาธารณภัย </w:t>
      </w:r>
      <w:r w:rsidR="00DA3A0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องค์การบริหารส่วนตำบลคลองเมือง</w:t>
      </w:r>
      <w:r w:rsidR="00191F3B"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E522D" w:rsidRPr="009C2E39">
        <w:rPr>
          <w:rFonts w:ascii="TH Sarabun New" w:hAnsi="TH Sarabun New" w:cs="TH Sarabun New"/>
          <w:sz w:val="32"/>
          <w:szCs w:val="32"/>
          <w:cs/>
        </w:rPr>
        <w:t>อย่างเคร่งครัด</w:t>
      </w:r>
    </w:p>
    <w:p w14:paraId="7015360E" w14:textId="77777777" w:rsidR="003D3133" w:rsidRPr="009C2E39" w:rsidRDefault="003D3133" w:rsidP="000B714A">
      <w:pPr>
        <w:tabs>
          <w:tab w:val="left" w:pos="1418"/>
          <w:tab w:val="left" w:pos="4820"/>
        </w:tabs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49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2"/>
        <w:gridCol w:w="2155"/>
        <w:gridCol w:w="1280"/>
      </w:tblGrid>
      <w:tr w:rsidR="003E522D" w:rsidRPr="00295661" w14:paraId="1B4228F6" w14:textId="77777777" w:rsidTr="00B076A0">
        <w:trPr>
          <w:trHeight w:val="602"/>
        </w:trPr>
        <w:tc>
          <w:tcPr>
            <w:tcW w:w="3114" w:type="pct"/>
            <w:vAlign w:val="center"/>
          </w:tcPr>
          <w:p w14:paraId="78C7AB26" w14:textId="77777777" w:rsidR="003E522D" w:rsidRPr="00295661" w:rsidRDefault="003E522D" w:rsidP="007A10C7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ขั้นตอนและกิจกรรม</w:t>
            </w:r>
          </w:p>
        </w:tc>
        <w:tc>
          <w:tcPr>
            <w:tcW w:w="1183" w:type="pct"/>
            <w:vAlign w:val="center"/>
          </w:tcPr>
          <w:p w14:paraId="1EFDB895" w14:textId="77777777" w:rsidR="003E522D" w:rsidRPr="00295661" w:rsidRDefault="003E522D" w:rsidP="007A10C7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703" w:type="pct"/>
            <w:vAlign w:val="center"/>
          </w:tcPr>
          <w:p w14:paraId="069EF5A3" w14:textId="77777777" w:rsidR="003E522D" w:rsidRPr="00295661" w:rsidRDefault="003E522D" w:rsidP="007A10C7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E522D" w:rsidRPr="00295661" w14:paraId="2EBA0704" w14:textId="77777777" w:rsidTr="00B076A0">
        <w:trPr>
          <w:trHeight w:val="602"/>
        </w:trPr>
        <w:tc>
          <w:tcPr>
            <w:tcW w:w="3114" w:type="pct"/>
          </w:tcPr>
          <w:p w14:paraId="2671A212" w14:textId="17B36173" w:rsidR="003D3133" w:rsidRPr="00295661" w:rsidRDefault="003E522D" w:rsidP="00DA3A0A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แจ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งเหตุฉุกเฉิน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วิกฤต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ตามกระบวนการแจ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งเหตุฉุกเฉิน</w:t>
            </w:r>
            <w:r w:rsidR="007A10C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Call Tree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ให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กับบุคลากรในสำนัก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="00B076A0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ภายหลังได้รับแจ้ง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จากหัวหน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าคณะบริหารความต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อเนื่องของ</w:t>
            </w:r>
            <w:r w:rsidR="00DA3A0A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องค์การบริหารส่วนตำบลคลองเมือง</w:t>
            </w:r>
          </w:p>
        </w:tc>
        <w:tc>
          <w:tcPr>
            <w:tcW w:w="1183" w:type="pct"/>
          </w:tcPr>
          <w:p w14:paraId="70635BA9" w14:textId="77777777" w:rsidR="003E522D" w:rsidRPr="00295661" w:rsidRDefault="003E522D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าทีมงานบริหาร</w:t>
            </w:r>
          </w:p>
          <w:p w14:paraId="2EC05B68" w14:textId="77777777" w:rsidR="003E522D" w:rsidRPr="00295661" w:rsidRDefault="003E522D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อเนื่องของ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สำนัก</w:t>
            </w:r>
          </w:p>
          <w:p w14:paraId="247F65BF" w14:textId="77E04CB6" w:rsidR="003E522D" w:rsidRPr="00295661" w:rsidRDefault="003E522D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466F165F" w14:textId="77777777" w:rsidR="003E522D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3D3133" w:rsidRPr="00295661" w14:paraId="52033A1F" w14:textId="77777777" w:rsidTr="00B076A0">
        <w:trPr>
          <w:trHeight w:val="602"/>
        </w:trPr>
        <w:tc>
          <w:tcPr>
            <w:tcW w:w="3114" w:type="pct"/>
          </w:tcPr>
          <w:p w14:paraId="31ABE963" w14:textId="6A29B7E7" w:rsidR="003D3133" w:rsidRPr="00295661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จัดประชุมทีมงานบริหารความต่อเนื่อง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เพื่อประเมินความเสียหาย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ผลกระทบและการให้บริการ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ตลอดจนทรัพยากรสำคัญที่ต้องใช้ในการบริหารความต่อเนื่อง</w:t>
            </w:r>
          </w:p>
          <w:p w14:paraId="2B255900" w14:textId="77777777" w:rsidR="003D3133" w:rsidRPr="00295661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ทบทวนการปฏิบัติงานที่มีความเร่งด่วน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หรือส่งผลกระทบสูง</w:t>
            </w:r>
          </w:p>
          <w:p w14:paraId="52D42D44" w14:textId="77777777" w:rsidR="003D3133" w:rsidRPr="00295661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สูงมาก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หากไม่ดำเนินการ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ดังนั้น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จึงจำเป็นต้องดำเนินงาน</w:t>
            </w:r>
          </w:p>
          <w:p w14:paraId="1EA45EFB" w14:textId="70B45929" w:rsidR="003D3133" w:rsidRPr="00295661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หรือปฏิบัติงานด้วยมือ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 (Ma</w:t>
            </w:r>
            <w:r w:rsidR="00295661" w:rsidRPr="00295661">
              <w:rPr>
                <w:rFonts w:ascii="TH Sarabun New" w:hAnsi="TH Sarabun New" w:cs="TH Sarabun New"/>
                <w:sz w:val="30"/>
                <w:szCs w:val="30"/>
              </w:rPr>
              <w:t>n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ual Processing)</w:t>
            </w:r>
          </w:p>
        </w:tc>
        <w:tc>
          <w:tcPr>
            <w:tcW w:w="1183" w:type="pct"/>
          </w:tcPr>
          <w:p w14:paraId="295B253C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28B03CCD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5AEFB903" w14:textId="0C193B53" w:rsidR="003D313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39998800" w14:textId="77777777" w:rsidR="003D3133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191F3B" w:rsidRPr="00295661" w14:paraId="64B6E1AF" w14:textId="77777777" w:rsidTr="00B076A0">
        <w:trPr>
          <w:trHeight w:val="602"/>
        </w:trPr>
        <w:tc>
          <w:tcPr>
            <w:tcW w:w="3114" w:type="pct"/>
          </w:tcPr>
          <w:p w14:paraId="0BF3E675" w14:textId="77777777" w:rsidR="00191F3B" w:rsidRDefault="00191F3B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- ระบุและสรุปรายชื่อบุคลากรในกอง/ฝ่าย ที่ได้รับบาดเจ็บหรือเสียชีวิต</w:t>
            </w:r>
          </w:p>
          <w:p w14:paraId="16135EF2" w14:textId="59D999F3" w:rsidR="007A10C7" w:rsidRPr="00295661" w:rsidRDefault="007A10C7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3" w:type="pct"/>
          </w:tcPr>
          <w:p w14:paraId="002E37EB" w14:textId="73AD7936" w:rsidR="00191F3B" w:rsidRPr="00295661" w:rsidRDefault="007A10C7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ผู้อำนวยการ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กอง/ฝ่าย</w:t>
            </w:r>
          </w:p>
        </w:tc>
        <w:tc>
          <w:tcPr>
            <w:tcW w:w="703" w:type="pct"/>
          </w:tcPr>
          <w:p w14:paraId="0823E939" w14:textId="77777777" w:rsidR="00191F3B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3D3133" w:rsidRPr="00295661" w14:paraId="116A3D85" w14:textId="77777777" w:rsidTr="00B076A0">
        <w:trPr>
          <w:trHeight w:val="602"/>
        </w:trPr>
        <w:tc>
          <w:tcPr>
            <w:tcW w:w="3114" w:type="pct"/>
          </w:tcPr>
          <w:p w14:paraId="56FCE4B5" w14:textId="5331C69E" w:rsidR="003D3133" w:rsidRPr="00295661" w:rsidRDefault="003D3133" w:rsidP="0029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D328C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รายงานหัวหน้าคณะบริหารความต่อเนื่องของหน่วยงานทราบ</w:t>
            </w:r>
          </w:p>
          <w:p w14:paraId="3EDEE51F" w14:textId="77777777" w:rsidR="003D3133" w:rsidRPr="00295661" w:rsidRDefault="003D3133" w:rsidP="0029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โดยคลอบคลุมประเด็น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ดังนี้</w:t>
            </w:r>
          </w:p>
          <w:p w14:paraId="0808A949" w14:textId="33444BB7" w:rsidR="003D3133" w:rsidRPr="00295661" w:rsidRDefault="007A10C7" w:rsidP="0029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จำนวนและรายชื่อบุคลากรที่ได้รับบาดเจ็บ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เสียชีวิต</w:t>
            </w:r>
          </w:p>
          <w:p w14:paraId="41085F3D" w14:textId="1C6D5CFF" w:rsidR="003D3133" w:rsidRPr="00295661" w:rsidRDefault="007A10C7" w:rsidP="0029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ความเสียหายและผลกระทบต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อการปฏิบัติงานและการบริการประชาชน</w:t>
            </w:r>
          </w:p>
          <w:p w14:paraId="793A79A7" w14:textId="77234900" w:rsidR="003D3133" w:rsidRPr="00295661" w:rsidRDefault="007A10C7" w:rsidP="0029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ทรัพยากรสำคัญๆ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ที่ต้องใช้ในการบริหารความต่อเนื่อง</w:t>
            </w:r>
          </w:p>
          <w:p w14:paraId="211BE865" w14:textId="77D7DACC" w:rsidR="003D3133" w:rsidRDefault="007A10C7" w:rsidP="007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กิจกรรมหรืองานที่มีความเร่งด่วนและส่งผลกระทบอย่างสูง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หากไม่ดำเนินการ</w:t>
            </w:r>
            <w:r w:rsidR="003D3133" w:rsidRPr="00295661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14:paraId="78E30CBA" w14:textId="3A2E666B" w:rsidR="00295661" w:rsidRPr="00295661" w:rsidRDefault="00295661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3" w:type="pct"/>
          </w:tcPr>
          <w:p w14:paraId="539D7EBF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5C144478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726AF1FA" w14:textId="10939CB1" w:rsidR="003D313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0BD1F9D6" w14:textId="77777777" w:rsidR="003D3133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3D3133" w:rsidRPr="00295661" w14:paraId="2C8BA014" w14:textId="77777777" w:rsidTr="00B076A0">
        <w:trPr>
          <w:trHeight w:val="602"/>
        </w:trPr>
        <w:tc>
          <w:tcPr>
            <w:tcW w:w="3114" w:type="pct"/>
          </w:tcPr>
          <w:p w14:paraId="6B19CE08" w14:textId="192AF716" w:rsidR="003D3133" w:rsidRPr="00295661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สื่อสารและรายงานสถานการณ์แก่บุคลากรในกอง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ให้ทราบตามเนื้อหาและข้อความที่ได้รับการ</w:t>
            </w:r>
          </w:p>
          <w:p w14:paraId="05376BC7" w14:textId="4E073248" w:rsidR="003D3133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พิจารณาจากคณะผู้บริหารความต่อเนื่อง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ที่ได้รายงานผู้บริหาร</w:t>
            </w:r>
            <w:r w:rsidR="007908DE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องค์การบริหารส่วนตำบลคลองเมือง</w:t>
            </w:r>
          </w:p>
          <w:p w14:paraId="3B187ABB" w14:textId="193E4706" w:rsidR="00295661" w:rsidRPr="00295661" w:rsidRDefault="00295661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3" w:type="pct"/>
          </w:tcPr>
          <w:p w14:paraId="2FA3B5EE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368726E1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386820C0" w14:textId="79EB6126" w:rsidR="003D313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0DBD26F1" w14:textId="77777777" w:rsidR="003D3133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191F3B" w:rsidRPr="00295661" w14:paraId="1478BB95" w14:textId="77777777" w:rsidTr="00D328C8">
        <w:trPr>
          <w:trHeight w:val="602"/>
        </w:trPr>
        <w:tc>
          <w:tcPr>
            <w:tcW w:w="3114" w:type="pct"/>
            <w:vAlign w:val="center"/>
          </w:tcPr>
          <w:p w14:paraId="0388DF69" w14:textId="77777777" w:rsidR="00191F3B" w:rsidRPr="00295661" w:rsidRDefault="00191F3B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ขั้นตอนและกิจกรรม</w:t>
            </w:r>
          </w:p>
        </w:tc>
        <w:tc>
          <w:tcPr>
            <w:tcW w:w="1183" w:type="pct"/>
            <w:vAlign w:val="center"/>
          </w:tcPr>
          <w:p w14:paraId="34EF5ED7" w14:textId="77777777" w:rsidR="00191F3B" w:rsidRPr="00295661" w:rsidRDefault="00191F3B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703" w:type="pct"/>
            <w:vAlign w:val="center"/>
          </w:tcPr>
          <w:p w14:paraId="5E163193" w14:textId="77777777" w:rsidR="00191F3B" w:rsidRPr="00295661" w:rsidRDefault="00191F3B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D3133" w:rsidRPr="00295661" w14:paraId="379325BA" w14:textId="77777777" w:rsidTr="00B076A0">
        <w:trPr>
          <w:trHeight w:val="602"/>
        </w:trPr>
        <w:tc>
          <w:tcPr>
            <w:tcW w:w="3114" w:type="pct"/>
          </w:tcPr>
          <w:p w14:paraId="76C0FB2C" w14:textId="77777777" w:rsidR="003D3133" w:rsidRPr="00295661" w:rsidRDefault="003D3133" w:rsidP="0029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ประเมินและระบุกระบวนการหลักและงานเร่งด่วนที่ต้อง</w:t>
            </w:r>
          </w:p>
          <w:p w14:paraId="6470C217" w14:textId="77777777" w:rsidR="003D3133" w:rsidRPr="00295661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ดำเนินการให้แล้วเสร็จ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ภายใน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1 - 5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วันข้างหน้า</w:t>
            </w:r>
          </w:p>
          <w:p w14:paraId="54D2D6FA" w14:textId="77777777" w:rsidR="000B714A" w:rsidRPr="00295661" w:rsidRDefault="000B714A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78E20DE" w14:textId="77777777" w:rsidR="003D3133" w:rsidRPr="00295661" w:rsidRDefault="003D3133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3" w:type="pct"/>
          </w:tcPr>
          <w:p w14:paraId="14658BDC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16B32D9F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0A22AE2D" w14:textId="72E9F72A" w:rsidR="003D313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6F80B455" w14:textId="77777777" w:rsidR="003D3133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B96F36" w:rsidRPr="00295661" w14:paraId="309F08E9" w14:textId="77777777" w:rsidTr="00B076A0">
        <w:trPr>
          <w:trHeight w:val="602"/>
        </w:trPr>
        <w:tc>
          <w:tcPr>
            <w:tcW w:w="3114" w:type="pct"/>
          </w:tcPr>
          <w:p w14:paraId="64818C74" w14:textId="61AAF961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-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ประเมินศักยภาพและความสามารถของหน่วยงา</w:t>
            </w:r>
            <w:r w:rsidR="007A10C7">
              <w:rPr>
                <w:rFonts w:ascii="TH Sarabun New" w:hAnsi="TH Sarabun New" w:cs="TH Sarabun New" w:hint="cs"/>
                <w:sz w:val="30"/>
                <w:szCs w:val="30"/>
                <w:cs/>
              </w:rPr>
              <w:t>น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ในการดำเนินงานเร่งด่วน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7A10C7">
              <w:rPr>
                <w:rFonts w:ascii="TH Sarabun New" w:hAnsi="TH Sarabun New" w:cs="TH Sarabun New" w:hint="cs"/>
                <w:sz w:val="30"/>
                <w:szCs w:val="30"/>
                <w:cs/>
              </w:rPr>
              <w:t>ภ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ายใต้ข้อจำกัดและสภาวะวิกฤตพร้อมระบุทรัพยากรจำเป็นต้องใช้บริหารความต่อเนื่อง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ตามแผนการจัดหาทรัพยากร</w:t>
            </w:r>
          </w:p>
          <w:p w14:paraId="58F61F79" w14:textId="77777777" w:rsidR="001857B9" w:rsidRPr="00295661" w:rsidRDefault="001857B9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83" w:type="pct"/>
          </w:tcPr>
          <w:p w14:paraId="08B03851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6B6D22D6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27681FDB" w14:textId="54DE5A69" w:rsidR="00B96F36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609AE062" w14:textId="77777777" w:rsidR="00B96F36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B96F36" w:rsidRPr="00295661" w14:paraId="66A4EF94" w14:textId="77777777" w:rsidTr="00B076A0">
        <w:trPr>
          <w:trHeight w:val="602"/>
        </w:trPr>
        <w:tc>
          <w:tcPr>
            <w:tcW w:w="3114" w:type="pct"/>
          </w:tcPr>
          <w:p w14:paraId="6025AF67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รายงานความคืบหน้าให้แก่หัวหน้าคณะบริหารความต่อเนื่อง</w:t>
            </w:r>
          </w:p>
          <w:p w14:paraId="20C6FDAD" w14:textId="210992EA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ของ</w:t>
            </w:r>
            <w:r w:rsidR="007908DE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องค์การบริหารส่วนตำบลคลองเมือง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ทราบ พร้อมขออนุมัติการดำเนินงานหรือปฏิบัติงานด้วยมือ  สำหรับกระบวนงานที่มีความเร่งด่วน  และส่งผลกระทบอย่างสูง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หากไม่ดำเนินการ</w:t>
            </w:r>
          </w:p>
          <w:p w14:paraId="0CFEA7F9" w14:textId="77777777" w:rsidR="001857B9" w:rsidRPr="00295661" w:rsidRDefault="001857B9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3" w:type="pct"/>
          </w:tcPr>
          <w:p w14:paraId="255D0D57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7DD581C4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4AC3E527" w14:textId="02E04121" w:rsidR="00B96F36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583AE661" w14:textId="77777777" w:rsidR="00B96F36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B96F36" w:rsidRPr="00295661" w14:paraId="1708C9E2" w14:textId="77777777" w:rsidTr="00B076A0">
        <w:trPr>
          <w:trHeight w:val="602"/>
        </w:trPr>
        <w:tc>
          <w:tcPr>
            <w:tcW w:w="3114" w:type="pct"/>
          </w:tcPr>
          <w:p w14:paraId="6087E086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ติดต่อประสานงานกับหน่วยงานที่เกี่ยวข้องในการจัดหาหรือ</w:t>
            </w:r>
          </w:p>
          <w:p w14:paraId="57BD53C3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เคลื่อนย้ายทรัพยากรจำเป็นต้องใช้ในการบริหารความต่อเนื่อง</w:t>
            </w:r>
          </w:p>
          <w:p w14:paraId="15434CF0" w14:textId="6D63FD4D" w:rsidR="00B96F36" w:rsidRPr="00295661" w:rsidRDefault="007A10C7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สถานที่ปฏิบัติงานสำรอง</w:t>
            </w:r>
          </w:p>
          <w:p w14:paraId="51EB58A5" w14:textId="771EBD5A" w:rsidR="00B96F36" w:rsidRPr="00295661" w:rsidRDefault="007A10C7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วัสดุ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อุปกรณ์ที่สำคัญ</w:t>
            </w:r>
          </w:p>
          <w:p w14:paraId="4CB49A64" w14:textId="74256E7D" w:rsidR="00B96F36" w:rsidRPr="00295661" w:rsidRDefault="007A10C7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เทคโนโลยีสารสนเทศและข้อมูลสำคัญ</w:t>
            </w:r>
          </w:p>
          <w:p w14:paraId="4793D01C" w14:textId="68BB4F67" w:rsidR="00B96F36" w:rsidRPr="00295661" w:rsidRDefault="007A10C7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บุคลากรหลัก</w:t>
            </w:r>
          </w:p>
          <w:p w14:paraId="7BE14E0B" w14:textId="3D97A0AB" w:rsidR="00B96F36" w:rsidRPr="00295661" w:rsidRDefault="007A10C7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ประชาสัมพันธ์ให้แก่ประชาชนทราบ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B96F36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ถึงสถานที่ให้บริการ</w:t>
            </w:r>
          </w:p>
          <w:p w14:paraId="0D7BF1F0" w14:textId="77777777" w:rsidR="001857B9" w:rsidRPr="00295661" w:rsidRDefault="001857B9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3" w:type="pct"/>
          </w:tcPr>
          <w:p w14:paraId="66FD3411" w14:textId="03B1B322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คณะบริหารความต่อเนื่อง</w:t>
            </w:r>
          </w:p>
          <w:p w14:paraId="1AC34CA4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•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515FE899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ความต่อเนื่องและ</w:t>
            </w:r>
          </w:p>
          <w:p w14:paraId="676B1830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เจ้าหน้าที่ผู้รับผิดชอบ</w:t>
            </w:r>
          </w:p>
        </w:tc>
        <w:tc>
          <w:tcPr>
            <w:tcW w:w="703" w:type="pct"/>
          </w:tcPr>
          <w:p w14:paraId="128BC4C7" w14:textId="77777777" w:rsidR="00B96F36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B96F36" w:rsidRPr="00295661" w14:paraId="3468A739" w14:textId="77777777" w:rsidTr="00B076A0">
        <w:trPr>
          <w:trHeight w:val="602"/>
        </w:trPr>
        <w:tc>
          <w:tcPr>
            <w:tcW w:w="3114" w:type="pct"/>
          </w:tcPr>
          <w:p w14:paraId="6CF2C80A" w14:textId="683860E1" w:rsidR="00B96F36" w:rsidRPr="00295661" w:rsidRDefault="00B96F36" w:rsidP="007A10C7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บันทึกและรายงานกิจกรรม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ที่ทีมงานบริหารความต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อเนื่องของ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</w:p>
        </w:tc>
        <w:tc>
          <w:tcPr>
            <w:tcW w:w="1183" w:type="pct"/>
          </w:tcPr>
          <w:p w14:paraId="702F4B74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616E9162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4EAA0795" w14:textId="69CC5143" w:rsidR="001857B9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6BF1C03C" w14:textId="77777777" w:rsidR="00B96F36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B96F36" w:rsidRPr="00295661" w14:paraId="1D425692" w14:textId="77777777" w:rsidTr="00B076A0">
        <w:trPr>
          <w:trHeight w:val="602"/>
        </w:trPr>
        <w:tc>
          <w:tcPr>
            <w:tcW w:w="3114" w:type="pct"/>
          </w:tcPr>
          <w:p w14:paraId="2DE3FF10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สรุปรายงานสถานการณ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์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และขั้นตอนในการดำเนินการในวัน</w:t>
            </w:r>
          </w:p>
          <w:p w14:paraId="1EBCDBFC" w14:textId="77777777" w:rsidR="00B96F36" w:rsidRPr="00295661" w:rsidRDefault="00B96F36" w:rsidP="00295661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ถัดไป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แก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าคณะผู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บริหารความต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อเนื่องทราบ</w:t>
            </w:r>
          </w:p>
        </w:tc>
        <w:tc>
          <w:tcPr>
            <w:tcW w:w="1183" w:type="pct"/>
          </w:tcPr>
          <w:p w14:paraId="5E56706C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3523CD74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3A2FAA46" w14:textId="398DBC66" w:rsidR="001857B9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51A40AE2" w14:textId="77777777" w:rsidR="00B96F36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B96F36" w:rsidRPr="00295661" w14:paraId="7C1D4816" w14:textId="77777777" w:rsidTr="00B076A0">
        <w:trPr>
          <w:trHeight w:val="602"/>
        </w:trPr>
        <w:tc>
          <w:tcPr>
            <w:tcW w:w="3114" w:type="pct"/>
          </w:tcPr>
          <w:p w14:paraId="38C27B04" w14:textId="1CF3D5A4" w:rsidR="00B96F36" w:rsidRPr="00295661" w:rsidRDefault="00B96F36" w:rsidP="00251803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รายงานความคืบหน</w:t>
            </w:r>
            <w:r w:rsidR="001857B9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ป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ั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ญหา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และวิธีการแก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ไขและการดำเนินการในวันถัดไปต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อผู</w:t>
            </w:r>
            <w:r w:rsidR="00191F3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="00251803">
              <w:rPr>
                <w:rFonts w:ascii="TH Sarabun New" w:hAnsi="TH Sarabun New" w:cs="TH Sarabun New"/>
                <w:sz w:val="30"/>
                <w:szCs w:val="30"/>
                <w:cs/>
              </w:rPr>
              <w:t>บริหาร</w:t>
            </w:r>
            <w:r w:rsidR="00251803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องค์การบริหารส่วนตำบลคลองเมือง</w:t>
            </w:r>
          </w:p>
        </w:tc>
        <w:tc>
          <w:tcPr>
            <w:tcW w:w="1183" w:type="pct"/>
          </w:tcPr>
          <w:p w14:paraId="0D81660E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3834E820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13F0D9D5" w14:textId="60B9E093" w:rsidR="001857B9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03" w:type="pct"/>
          </w:tcPr>
          <w:p w14:paraId="19E187A3" w14:textId="77777777" w:rsidR="00B96F36" w:rsidRPr="00295661" w:rsidRDefault="001857B9" w:rsidP="00DA3A0A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</w:tbl>
    <w:p w14:paraId="243E39BF" w14:textId="61E9E062" w:rsidR="007A10C7" w:rsidRDefault="007A10C7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451E83D" w14:textId="354767CB" w:rsidR="00B076A0" w:rsidRDefault="00B076A0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F65A559" w14:textId="49850F90" w:rsidR="00B076A0" w:rsidRDefault="00B076A0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10B2E50D" w14:textId="3A09E01E" w:rsidR="00B076A0" w:rsidRDefault="00B076A0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1E3E042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E1F0756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47695365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EB12BC6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DE91BDA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2DE5AA1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747A390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25A9351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7D2799E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0909184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52B5D2E" w14:textId="77777777" w:rsidR="00843F7B" w:rsidRDefault="00843F7B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24B4C7C" w14:textId="46CA3B11" w:rsidR="00EA4B77" w:rsidRPr="009C2E39" w:rsidRDefault="00E8623D" w:rsidP="00EA4B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44"/>
          <w:szCs w:val="44"/>
        </w:rPr>
        <w:pict w14:anchorId="6934EB13">
          <v:shape id="_x0000_s1063" type="#_x0000_t202" style="position:absolute;left:0;text-align:left;margin-left:-8.3pt;margin-top:2.8pt;width:457.15pt;height:28.2pt;z-index:251659264">
            <v:textbox>
              <w:txbxContent>
                <w:p w14:paraId="6F72C46E" w14:textId="77777777" w:rsidR="00DC60A8" w:rsidRPr="00EA4B77" w:rsidRDefault="00DC60A8" w:rsidP="00EA4B7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A4B7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การตอบสนองในระยะสั้น</w:t>
                  </w:r>
                </w:p>
              </w:txbxContent>
            </v:textbox>
          </v:shape>
        </w:pict>
      </w:r>
    </w:p>
    <w:p w14:paraId="3DC1FAC7" w14:textId="77777777" w:rsidR="00EA4B77" w:rsidRPr="00295661" w:rsidRDefault="00EA4B77" w:rsidP="00EA4B77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</w:p>
    <w:p w14:paraId="55BE73F1" w14:textId="62F4F5B3" w:rsidR="00EA4B77" w:rsidRPr="009C2E39" w:rsidRDefault="00EA4B77" w:rsidP="007A10C7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  <w:t>ในการปฏิบัติการใดๆ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="00577CD3"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ให้บุคลากร</w:t>
      </w:r>
      <w:r w:rsidRPr="009C2E39">
        <w:rPr>
          <w:rFonts w:ascii="TH Sarabun New" w:hAnsi="TH Sarabun New" w:cs="TH Sarabun New"/>
          <w:sz w:val="32"/>
          <w:szCs w:val="32"/>
        </w:rPr>
        <w:t xml:space="preserve"> (</w:t>
      </w:r>
      <w:r w:rsidRPr="009C2E39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7908DE">
        <w:rPr>
          <w:rFonts w:ascii="TH Sarabun New" w:hAnsi="TH Sarabun New" w:cs="TH Sarabun New" w:hint="cs"/>
          <w:sz w:val="32"/>
          <w:szCs w:val="32"/>
          <w:cs/>
        </w:rPr>
        <w:t>ในสังกัดองค์การบริหารส่วนตำบลคลองเมือง</w:t>
      </w:r>
      <w:r w:rsidRPr="009C2E39">
        <w:rPr>
          <w:rFonts w:ascii="TH Sarabun New" w:hAnsi="TH Sarabun New" w:cs="TH Sarabun New"/>
          <w:sz w:val="32"/>
          <w:szCs w:val="32"/>
          <w:cs/>
        </w:rPr>
        <w:t>และลูกจ้าง</w:t>
      </w:r>
      <w:r w:rsidRPr="009C2E39">
        <w:rPr>
          <w:rFonts w:ascii="TH Sarabun New" w:hAnsi="TH Sarabun New" w:cs="TH Sarabun New"/>
          <w:sz w:val="32"/>
          <w:szCs w:val="32"/>
        </w:rPr>
        <w:t>)</w:t>
      </w:r>
      <w:r w:rsidR="00577CD3"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คำนึงถึงความปลอดภัยในชีวิตของตนเองและบุคลากรอื่นๆ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และปฏิบัติตามแนวทางขั้นตอนการปฏิบัติของหน่วยงานตนเองและงานป้องกันและบรรเทาสาธารณภัย </w:t>
      </w:r>
      <w:r w:rsidR="00577CD3"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08D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องค์การบริหารส่วนตำบลคลองเมือง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7CD3" w:rsidRPr="009C2E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อย่างเคร่งครัด</w:t>
      </w:r>
    </w:p>
    <w:p w14:paraId="0672C19E" w14:textId="77777777" w:rsidR="00EA4B77" w:rsidRPr="009C2E39" w:rsidRDefault="00EA4B77" w:rsidP="00EA4B77">
      <w:pPr>
        <w:tabs>
          <w:tab w:val="left" w:pos="1418"/>
          <w:tab w:val="left" w:pos="4820"/>
        </w:tabs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487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2104"/>
        <w:gridCol w:w="1288"/>
      </w:tblGrid>
      <w:tr w:rsidR="00EA4B77" w:rsidRPr="00295661" w14:paraId="0A202735" w14:textId="77777777" w:rsidTr="00D328C8">
        <w:trPr>
          <w:trHeight w:val="602"/>
        </w:trPr>
        <w:tc>
          <w:tcPr>
            <w:tcW w:w="3099" w:type="pct"/>
            <w:vAlign w:val="center"/>
          </w:tcPr>
          <w:p w14:paraId="7B7A6E70" w14:textId="77777777" w:rsidR="00EA4B77" w:rsidRPr="00295661" w:rsidRDefault="00EA4B77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ขั้นตอนและกิจกรรม</w:t>
            </w:r>
          </w:p>
        </w:tc>
        <w:tc>
          <w:tcPr>
            <w:tcW w:w="1179" w:type="pct"/>
            <w:vAlign w:val="center"/>
          </w:tcPr>
          <w:p w14:paraId="22EBA6B1" w14:textId="77777777" w:rsidR="00EA4B77" w:rsidRPr="00295661" w:rsidRDefault="00EA4B77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722" w:type="pct"/>
            <w:vAlign w:val="center"/>
          </w:tcPr>
          <w:p w14:paraId="45668C46" w14:textId="77777777" w:rsidR="00EA4B77" w:rsidRPr="00295661" w:rsidRDefault="00EA4B77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EA4B77" w:rsidRPr="00295661" w14:paraId="190AEC73" w14:textId="77777777" w:rsidTr="00D328C8">
        <w:trPr>
          <w:trHeight w:val="602"/>
        </w:trPr>
        <w:tc>
          <w:tcPr>
            <w:tcW w:w="3099" w:type="pct"/>
          </w:tcPr>
          <w:p w14:paraId="0E8CE490" w14:textId="77777777" w:rsidR="00EA4B77" w:rsidRPr="00295661" w:rsidRDefault="00EA4B77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ติดตามสถานการณ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์และการกู้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คืนการบริหารความต่อเนื่อง</w:t>
            </w:r>
          </w:p>
        </w:tc>
        <w:tc>
          <w:tcPr>
            <w:tcW w:w="1179" w:type="pct"/>
          </w:tcPr>
          <w:p w14:paraId="55E95625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739AB51C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386803F3" w14:textId="1122F40D" w:rsidR="00577CD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22" w:type="pct"/>
          </w:tcPr>
          <w:p w14:paraId="096C411F" w14:textId="77777777" w:rsidR="00EA4B77" w:rsidRPr="00295661" w:rsidRDefault="00EA4B77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EA4B77" w:rsidRPr="00295661" w14:paraId="1193E673" w14:textId="77777777" w:rsidTr="00D328C8">
        <w:trPr>
          <w:trHeight w:val="602"/>
        </w:trPr>
        <w:tc>
          <w:tcPr>
            <w:tcW w:w="3099" w:type="pct"/>
          </w:tcPr>
          <w:p w14:paraId="531DB55E" w14:textId="6DB2C36E" w:rsidR="00EA4B77" w:rsidRPr="00295661" w:rsidRDefault="00EA4B77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ตรวจสอบระบบ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และเพิ่มความพร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อมภายใต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ข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อจำกัด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ในการ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179" w:type="pct"/>
          </w:tcPr>
          <w:p w14:paraId="04F95A63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6D0D3C43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0AE5D895" w14:textId="2FCDCE4D" w:rsidR="00EA4B77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22" w:type="pct"/>
          </w:tcPr>
          <w:p w14:paraId="2EB2848D" w14:textId="77777777" w:rsidR="00EA4B77" w:rsidRPr="00295661" w:rsidRDefault="00EA4B77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EA4B77" w:rsidRPr="00295661" w14:paraId="6467186F" w14:textId="77777777" w:rsidTr="00D328C8">
        <w:trPr>
          <w:trHeight w:val="602"/>
        </w:trPr>
        <w:tc>
          <w:tcPr>
            <w:tcW w:w="3099" w:type="pct"/>
          </w:tcPr>
          <w:p w14:paraId="0FBD5FBF" w14:textId="30976461" w:rsidR="00EA4B77" w:rsidRPr="00295661" w:rsidRDefault="00EA4B77" w:rsidP="007A10C7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รายงานหัวหน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าคณะบริหารความต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="007908DE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อเนื่องของ</w:t>
            </w:r>
            <w:r w:rsidR="007908D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proofErr w:type="spellStart"/>
            <w:r w:rsidR="007908DE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อบต</w:t>
            </w:r>
            <w:proofErr w:type="spellEnd"/>
            <w:r w:rsidR="007908D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เรื่องความพร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อม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ข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อจำกัด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ข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อเสนอแนะ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ในการจัดหาเพิ่มเติมทรัพยากรที่จำเป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็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นในการบริหารความต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</w:t>
            </w:r>
          </w:p>
        </w:tc>
        <w:tc>
          <w:tcPr>
            <w:tcW w:w="1179" w:type="pct"/>
          </w:tcPr>
          <w:p w14:paraId="05703279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3C4CFEE9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6261CA3E" w14:textId="70DBF7E6" w:rsidR="00577CD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22" w:type="pct"/>
          </w:tcPr>
          <w:p w14:paraId="5C9893B3" w14:textId="77777777" w:rsidR="00EA4B77" w:rsidRPr="00295661" w:rsidRDefault="00EA4B77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EA4B77" w:rsidRPr="00295661" w14:paraId="23F254B6" w14:textId="77777777" w:rsidTr="00D328C8">
        <w:trPr>
          <w:trHeight w:val="602"/>
        </w:trPr>
        <w:tc>
          <w:tcPr>
            <w:tcW w:w="3099" w:type="pct"/>
          </w:tcPr>
          <w:p w14:paraId="6221556E" w14:textId="77777777" w:rsidR="00EA4B77" w:rsidRPr="00295661" w:rsidRDefault="00EA4B77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แจ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งสถานการณ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์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และแนวทางในการบริหารความต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อเนื่องของ</w:t>
            </w:r>
          </w:p>
          <w:p w14:paraId="33D74783" w14:textId="7587D6C4" w:rsidR="00EA4B77" w:rsidRPr="00295661" w:rsidRDefault="00EA4B77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และประชาชนให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ทราบ</w:t>
            </w:r>
          </w:p>
        </w:tc>
        <w:tc>
          <w:tcPr>
            <w:tcW w:w="1179" w:type="pct"/>
          </w:tcPr>
          <w:p w14:paraId="41C228CB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50A3BF7F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48502259" w14:textId="34F65D7A" w:rsidR="00577CD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22" w:type="pct"/>
          </w:tcPr>
          <w:p w14:paraId="454284ED" w14:textId="77777777" w:rsidR="00EA4B77" w:rsidRPr="00295661" w:rsidRDefault="00EA4B77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EA4B77" w:rsidRPr="00295661" w14:paraId="342B6474" w14:textId="77777777" w:rsidTr="00D328C8">
        <w:trPr>
          <w:trHeight w:val="602"/>
        </w:trPr>
        <w:tc>
          <w:tcPr>
            <w:tcW w:w="3099" w:type="pct"/>
          </w:tcPr>
          <w:p w14:paraId="1CC3ECCB" w14:textId="1DBECC44" w:rsidR="00EA4B77" w:rsidRPr="00295661" w:rsidRDefault="00EA4B77" w:rsidP="007A10C7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บันทึกและรายงานกิจกรรมหรือการปฏิบัติงานที่ต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องปรับเปลี่ยน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เพื่อการบริการประชาชน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ในลักษณะลงพื้นที่เพื่อเขาให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ถึงประชาชนผู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รับบริการ</w:t>
            </w:r>
          </w:p>
        </w:tc>
        <w:tc>
          <w:tcPr>
            <w:tcW w:w="1179" w:type="pct"/>
          </w:tcPr>
          <w:p w14:paraId="6A6CF233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70948968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555DF43F" w14:textId="0D6856CA" w:rsidR="00577CD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22" w:type="pct"/>
          </w:tcPr>
          <w:p w14:paraId="107002E2" w14:textId="77777777" w:rsidR="00EA4B77" w:rsidRPr="00295661" w:rsidRDefault="00EA4B77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EA4B77" w:rsidRPr="00295661" w14:paraId="5AC52662" w14:textId="77777777" w:rsidTr="00D328C8">
        <w:trPr>
          <w:trHeight w:val="602"/>
        </w:trPr>
        <w:tc>
          <w:tcPr>
            <w:tcW w:w="3099" w:type="pct"/>
          </w:tcPr>
          <w:p w14:paraId="7FB9937F" w14:textId="5BD6E906" w:rsidR="00EA4B77" w:rsidRPr="00295661" w:rsidRDefault="00EA4B77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แจ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งสรุปสถานการณ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์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และขั้นตอนการดำเนินการต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อไป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สำหรับวันถัดไป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กับบุคลากรใน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1179" w:type="pct"/>
          </w:tcPr>
          <w:p w14:paraId="76D64E88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168FBEBB" w14:textId="77777777" w:rsidR="00B076A0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ความต่อเนื่องของสำนัก</w:t>
            </w:r>
          </w:p>
          <w:p w14:paraId="3A6ECBDA" w14:textId="2394C136" w:rsidR="00577CD3" w:rsidRPr="00295661" w:rsidRDefault="00B076A0" w:rsidP="00B076A0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722" w:type="pct"/>
          </w:tcPr>
          <w:p w14:paraId="478F2D2E" w14:textId="77777777" w:rsidR="00EA4B77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EA4B77" w:rsidRPr="00295661" w14:paraId="76828398" w14:textId="77777777" w:rsidTr="00D328C8">
        <w:trPr>
          <w:trHeight w:val="602"/>
        </w:trPr>
        <w:tc>
          <w:tcPr>
            <w:tcW w:w="3099" w:type="pct"/>
          </w:tcPr>
          <w:p w14:paraId="585E7449" w14:textId="34FB9431" w:rsidR="00EA4B77" w:rsidRPr="00295661" w:rsidRDefault="00EA4B77" w:rsidP="007908DE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รายงานความคืบหน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า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การดำเนินการให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แก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ผู</w:t>
            </w:r>
            <w:r w:rsidR="00577CD3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บริหาร</w:t>
            </w:r>
            <w:r w:rsidR="007908DE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องค์การบริหารส่วนตำบลคลองเมือง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ทราบ</w:t>
            </w:r>
          </w:p>
        </w:tc>
        <w:tc>
          <w:tcPr>
            <w:tcW w:w="1179" w:type="pct"/>
          </w:tcPr>
          <w:p w14:paraId="3AA009EF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หัวหน้าคณะบริหาร</w:t>
            </w:r>
          </w:p>
          <w:p w14:paraId="28A9E181" w14:textId="77777777" w:rsidR="00EA4B77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</w:t>
            </w:r>
          </w:p>
          <w:p w14:paraId="183CD6E0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22" w:type="pct"/>
          </w:tcPr>
          <w:p w14:paraId="710C0E03" w14:textId="77777777" w:rsidR="00EA4B77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</w:tbl>
    <w:p w14:paraId="27D9C470" w14:textId="77777777" w:rsidR="00B076A0" w:rsidRDefault="00B076A0" w:rsidP="003E522D">
      <w:pPr>
        <w:tabs>
          <w:tab w:val="left" w:pos="1418"/>
          <w:tab w:val="left" w:pos="4820"/>
        </w:tabs>
        <w:spacing w:before="240" w:after="0"/>
        <w:rPr>
          <w:rFonts w:ascii="TH Sarabun New" w:hAnsi="TH Sarabun New" w:cs="TH Sarabun New"/>
          <w:sz w:val="32"/>
          <w:szCs w:val="32"/>
        </w:rPr>
      </w:pPr>
    </w:p>
    <w:p w14:paraId="25C274AD" w14:textId="77777777" w:rsidR="00B076A0" w:rsidRDefault="00B076A0" w:rsidP="003E522D">
      <w:pPr>
        <w:tabs>
          <w:tab w:val="left" w:pos="1418"/>
          <w:tab w:val="left" w:pos="4820"/>
        </w:tabs>
        <w:spacing w:before="240" w:after="0"/>
        <w:rPr>
          <w:rFonts w:ascii="TH Sarabun New" w:hAnsi="TH Sarabun New" w:cs="TH Sarabun New"/>
          <w:sz w:val="32"/>
          <w:szCs w:val="32"/>
        </w:rPr>
      </w:pPr>
    </w:p>
    <w:p w14:paraId="76B0C49F" w14:textId="30AC9C93" w:rsidR="00B076A0" w:rsidRDefault="00B076A0" w:rsidP="003E522D">
      <w:pPr>
        <w:tabs>
          <w:tab w:val="left" w:pos="1418"/>
          <w:tab w:val="left" w:pos="4820"/>
        </w:tabs>
        <w:spacing w:before="240" w:after="0"/>
        <w:rPr>
          <w:rFonts w:ascii="TH Sarabun New" w:hAnsi="TH Sarabun New" w:cs="TH Sarabun New"/>
          <w:sz w:val="32"/>
          <w:szCs w:val="32"/>
        </w:rPr>
      </w:pPr>
    </w:p>
    <w:p w14:paraId="68FF83F3" w14:textId="77777777" w:rsidR="00D328C8" w:rsidRDefault="00D328C8" w:rsidP="003E522D">
      <w:pPr>
        <w:tabs>
          <w:tab w:val="left" w:pos="1418"/>
          <w:tab w:val="left" w:pos="4820"/>
        </w:tabs>
        <w:spacing w:before="240" w:after="0"/>
        <w:rPr>
          <w:rFonts w:ascii="TH Sarabun New" w:hAnsi="TH Sarabun New" w:cs="TH Sarabun New"/>
          <w:sz w:val="32"/>
          <w:szCs w:val="32"/>
        </w:rPr>
      </w:pPr>
    </w:p>
    <w:p w14:paraId="0BA27A97" w14:textId="77777777" w:rsidR="00843F7B" w:rsidRDefault="00843F7B" w:rsidP="003E522D">
      <w:pPr>
        <w:tabs>
          <w:tab w:val="left" w:pos="1418"/>
          <w:tab w:val="left" w:pos="4820"/>
        </w:tabs>
        <w:spacing w:before="240" w:after="0"/>
        <w:rPr>
          <w:rFonts w:ascii="TH Sarabun New" w:hAnsi="TH Sarabun New" w:cs="TH Sarabun New"/>
          <w:sz w:val="32"/>
          <w:szCs w:val="32"/>
        </w:rPr>
      </w:pPr>
    </w:p>
    <w:p w14:paraId="7345B444" w14:textId="77777777" w:rsidR="00843F7B" w:rsidRDefault="00843F7B" w:rsidP="003E522D">
      <w:pPr>
        <w:tabs>
          <w:tab w:val="left" w:pos="1418"/>
          <w:tab w:val="left" w:pos="4820"/>
        </w:tabs>
        <w:spacing w:before="240" w:after="0"/>
        <w:rPr>
          <w:rFonts w:ascii="TH Sarabun New" w:hAnsi="TH Sarabun New" w:cs="TH Sarabun New"/>
          <w:sz w:val="32"/>
          <w:szCs w:val="32"/>
        </w:rPr>
      </w:pPr>
    </w:p>
    <w:p w14:paraId="36D65BFB" w14:textId="0349F1B4" w:rsidR="00577CD3" w:rsidRPr="009C2E39" w:rsidRDefault="00E8623D" w:rsidP="00B076A0">
      <w:pPr>
        <w:tabs>
          <w:tab w:val="left" w:pos="1418"/>
          <w:tab w:val="left" w:pos="4820"/>
        </w:tabs>
        <w:spacing w:before="240"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 w14:anchorId="4A875BD1">
          <v:shape id="_x0000_s1064" type="#_x0000_t202" style="position:absolute;margin-left:-.8pt;margin-top:7.1pt;width:449.65pt;height:28.2pt;z-index:251660288">
            <v:textbox>
              <w:txbxContent>
                <w:p w14:paraId="556367DC" w14:textId="77777777" w:rsidR="00DC60A8" w:rsidRPr="00EA4B77" w:rsidRDefault="00DC60A8" w:rsidP="00577CD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A4B7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การตอบสนองระยะ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กลาง  (1  สัปดาห์)</w:t>
                  </w:r>
                </w:p>
              </w:txbxContent>
            </v:textbox>
          </v:shape>
        </w:pict>
      </w:r>
    </w:p>
    <w:p w14:paraId="58936E1F" w14:textId="4C9B77A6" w:rsidR="00577CD3" w:rsidRPr="00295661" w:rsidRDefault="00577CD3" w:rsidP="00577CD3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</w:p>
    <w:p w14:paraId="2AF46F1C" w14:textId="369B04CC" w:rsidR="00577CD3" w:rsidRPr="009C2E39" w:rsidRDefault="00577CD3" w:rsidP="007A10C7">
      <w:pPr>
        <w:tabs>
          <w:tab w:val="left" w:pos="1418"/>
          <w:tab w:val="left" w:pos="48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C2E39">
        <w:rPr>
          <w:rFonts w:ascii="TH Sarabun New" w:hAnsi="TH Sarabun New" w:cs="TH Sarabun New"/>
          <w:sz w:val="32"/>
          <w:szCs w:val="32"/>
          <w:cs/>
        </w:rPr>
        <w:tab/>
        <w:t>ในการปฏิบัติการใดๆ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>ให้บุคลากร</w:t>
      </w:r>
      <w:r w:rsidRPr="009C2E39">
        <w:rPr>
          <w:rFonts w:ascii="TH Sarabun New" w:hAnsi="TH Sarabun New" w:cs="TH Sarabun New"/>
          <w:sz w:val="32"/>
          <w:szCs w:val="32"/>
        </w:rPr>
        <w:t xml:space="preserve"> (</w:t>
      </w:r>
      <w:r w:rsidRPr="009C2E39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7908DE">
        <w:rPr>
          <w:rFonts w:ascii="TH Sarabun New" w:hAnsi="TH Sarabun New" w:cs="TH Sarabun New" w:hint="cs"/>
          <w:sz w:val="32"/>
          <w:szCs w:val="32"/>
          <w:cs/>
        </w:rPr>
        <w:t>ในสังกัดองค์การบริหารส่วนตำบลคลองเมือง</w:t>
      </w:r>
      <w:r w:rsidRPr="009C2E39">
        <w:rPr>
          <w:rFonts w:ascii="TH Sarabun New" w:hAnsi="TH Sarabun New" w:cs="TH Sarabun New"/>
          <w:sz w:val="32"/>
          <w:szCs w:val="32"/>
          <w:cs/>
        </w:rPr>
        <w:t>และลูกจ้าง</w:t>
      </w:r>
      <w:r w:rsidRPr="009C2E39">
        <w:rPr>
          <w:rFonts w:ascii="TH Sarabun New" w:hAnsi="TH Sarabun New" w:cs="TH Sarabun New"/>
          <w:sz w:val="32"/>
          <w:szCs w:val="32"/>
        </w:rPr>
        <w:t xml:space="preserve">) </w:t>
      </w:r>
      <w:r w:rsidRPr="009C2E39">
        <w:rPr>
          <w:rFonts w:ascii="TH Sarabun New" w:hAnsi="TH Sarabun New" w:cs="TH Sarabun New"/>
          <w:sz w:val="32"/>
          <w:szCs w:val="32"/>
          <w:cs/>
        </w:rPr>
        <w:t>คำนึงถึงความปลอดภัย</w:t>
      </w:r>
      <w:r w:rsidR="007908DE">
        <w:rPr>
          <w:rFonts w:ascii="TH Sarabun New" w:hAnsi="TH Sarabun New" w:cs="TH Sarabun New" w:hint="cs"/>
          <w:sz w:val="32"/>
          <w:szCs w:val="32"/>
          <w:cs/>
        </w:rPr>
        <w:t>ใ</w:t>
      </w:r>
      <w:r w:rsidRPr="009C2E39">
        <w:rPr>
          <w:rFonts w:ascii="TH Sarabun New" w:hAnsi="TH Sarabun New" w:cs="TH Sarabun New"/>
          <w:sz w:val="32"/>
          <w:szCs w:val="32"/>
          <w:cs/>
        </w:rPr>
        <w:t>นชีวิตของตนเองและบุคลากรอื่นๆ</w:t>
      </w:r>
      <w:r w:rsidRPr="009C2E39">
        <w:rPr>
          <w:rFonts w:ascii="TH Sarabun New" w:hAnsi="TH Sarabun New" w:cs="TH Sarabun New"/>
          <w:sz w:val="32"/>
          <w:szCs w:val="32"/>
        </w:rPr>
        <w:t xml:space="preserve"> 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และปฏิบัติตามแนวทางขั้นตอนการปฏิบัติของหน่วยงานตนเองและงานป้องกันและบรรเทาสาธารณภัย  </w:t>
      </w:r>
      <w:r w:rsidR="007908D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องค์การบริหารส่วนตำบลคลองเมือง</w:t>
      </w:r>
      <w:r w:rsidRPr="009C2E39">
        <w:rPr>
          <w:rFonts w:ascii="TH Sarabun New" w:hAnsi="TH Sarabun New" w:cs="TH Sarabun New"/>
          <w:sz w:val="32"/>
          <w:szCs w:val="32"/>
          <w:cs/>
        </w:rPr>
        <w:t xml:space="preserve">  อย่างเคร่งครัด</w:t>
      </w:r>
    </w:p>
    <w:p w14:paraId="7E574276" w14:textId="77777777" w:rsidR="00577CD3" w:rsidRPr="009C2E39" w:rsidRDefault="00577CD3" w:rsidP="00577CD3">
      <w:pPr>
        <w:tabs>
          <w:tab w:val="left" w:pos="1418"/>
          <w:tab w:val="left" w:pos="4820"/>
        </w:tabs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2"/>
        <w:gridCol w:w="2246"/>
        <w:gridCol w:w="1277"/>
      </w:tblGrid>
      <w:tr w:rsidR="00577CD3" w:rsidRPr="00295661" w14:paraId="27ABD753" w14:textId="77777777" w:rsidTr="00D328C8">
        <w:trPr>
          <w:trHeight w:val="602"/>
        </w:trPr>
        <w:tc>
          <w:tcPr>
            <w:tcW w:w="3073" w:type="pct"/>
            <w:vAlign w:val="center"/>
          </w:tcPr>
          <w:p w14:paraId="749D9908" w14:textId="77777777" w:rsidR="00577CD3" w:rsidRPr="00295661" w:rsidRDefault="00577CD3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ขั้นตอนและกิจกรรม</w:t>
            </w:r>
          </w:p>
        </w:tc>
        <w:tc>
          <w:tcPr>
            <w:tcW w:w="1228" w:type="pct"/>
            <w:vAlign w:val="center"/>
          </w:tcPr>
          <w:p w14:paraId="5D04C4F6" w14:textId="77777777" w:rsidR="00577CD3" w:rsidRPr="00295661" w:rsidRDefault="00577CD3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698" w:type="pct"/>
            <w:vAlign w:val="center"/>
          </w:tcPr>
          <w:p w14:paraId="1B04F15A" w14:textId="77777777" w:rsidR="00577CD3" w:rsidRPr="00295661" w:rsidRDefault="00577CD3" w:rsidP="00D328C8">
            <w:pPr>
              <w:tabs>
                <w:tab w:val="left" w:pos="1418"/>
                <w:tab w:val="left" w:pos="482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577CD3" w:rsidRPr="00295661" w14:paraId="195460BA" w14:textId="77777777" w:rsidTr="00D328C8">
        <w:trPr>
          <w:trHeight w:val="602"/>
        </w:trPr>
        <w:tc>
          <w:tcPr>
            <w:tcW w:w="3073" w:type="pct"/>
          </w:tcPr>
          <w:p w14:paraId="1C27EC44" w14:textId="187069EB" w:rsidR="00577CD3" w:rsidRPr="00295661" w:rsidRDefault="00577CD3" w:rsidP="007A10C7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ติดตามสถานภาพการกอบกู้คืนมาของทรัพยากรที่ได้รับผลกระทบ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ประเมินความจำเป็นและระยะเวลาที่ต้องใช้ในการกอบกู้คืน</w:t>
            </w:r>
          </w:p>
        </w:tc>
        <w:tc>
          <w:tcPr>
            <w:tcW w:w="1228" w:type="pct"/>
          </w:tcPr>
          <w:p w14:paraId="429FA43A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016C0F67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สำนัก</w:t>
            </w:r>
          </w:p>
          <w:p w14:paraId="38723773" w14:textId="758CFDFA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698" w:type="pct"/>
          </w:tcPr>
          <w:p w14:paraId="10C60FAF" w14:textId="77777777" w:rsidR="00577CD3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577CD3" w:rsidRPr="00295661" w14:paraId="5FEF38C7" w14:textId="77777777" w:rsidTr="00D328C8">
        <w:trPr>
          <w:trHeight w:val="602"/>
        </w:trPr>
        <w:tc>
          <w:tcPr>
            <w:tcW w:w="3073" w:type="pct"/>
          </w:tcPr>
          <w:p w14:paraId="550F833B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AB6E9E"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แจ</w:t>
            </w:r>
            <w:r w:rsidR="00AB6E9E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งสถานการณ</w:t>
            </w:r>
            <w:r w:rsidR="00AB6E9E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์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และแนวทางในการบริหารความต</w:t>
            </w:r>
            <w:r w:rsidR="00AB6E9E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อเนื่องแก</w:t>
            </w:r>
            <w:r w:rsidR="00AB6E9E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่</w:t>
            </w:r>
          </w:p>
          <w:p w14:paraId="4F2A4919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ผู</w:t>
            </w:r>
            <w:r w:rsidR="00AB6E9E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ได</w:t>
            </w:r>
            <w:r w:rsidR="00AB6E9E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้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รับผลกระทบ</w:t>
            </w:r>
          </w:p>
        </w:tc>
        <w:tc>
          <w:tcPr>
            <w:tcW w:w="1228" w:type="pct"/>
          </w:tcPr>
          <w:p w14:paraId="244315AE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3CA386A2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สำนัก</w:t>
            </w:r>
          </w:p>
          <w:p w14:paraId="4996BAE8" w14:textId="033CDE23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698" w:type="pct"/>
          </w:tcPr>
          <w:p w14:paraId="368D25C8" w14:textId="77777777" w:rsidR="00577CD3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577CD3" w:rsidRPr="00295661" w14:paraId="71868817" w14:textId="77777777" w:rsidTr="00D328C8">
        <w:trPr>
          <w:trHeight w:val="602"/>
        </w:trPr>
        <w:tc>
          <w:tcPr>
            <w:tcW w:w="3073" w:type="pct"/>
          </w:tcPr>
          <w:p w14:paraId="0AF1283A" w14:textId="2B9C2607" w:rsidR="00577CD3" w:rsidRPr="00295661" w:rsidRDefault="00AB6E9E" w:rsidP="007A10C7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บันทึกและทบทวนกิจกรรม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ที่ทีมงานบริหารความต่อเนื่องต้องทำ</w:t>
            </w:r>
          </w:p>
        </w:tc>
        <w:tc>
          <w:tcPr>
            <w:tcW w:w="1228" w:type="pct"/>
          </w:tcPr>
          <w:p w14:paraId="60A0F83C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1A5FF45C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สำนัก</w:t>
            </w:r>
          </w:p>
          <w:p w14:paraId="7C0419F6" w14:textId="5122A561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698" w:type="pct"/>
          </w:tcPr>
          <w:p w14:paraId="4464FE8F" w14:textId="77777777" w:rsidR="00577CD3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577CD3" w:rsidRPr="00295661" w14:paraId="36E054B5" w14:textId="77777777" w:rsidTr="00D328C8">
        <w:trPr>
          <w:trHeight w:val="602"/>
        </w:trPr>
        <w:tc>
          <w:tcPr>
            <w:tcW w:w="3073" w:type="pct"/>
          </w:tcPr>
          <w:p w14:paraId="511FD9E2" w14:textId="59FA3BB4" w:rsidR="00577CD3" w:rsidRPr="00295661" w:rsidRDefault="00AB6E9E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ประเมินผลการปฏิบัติงานของเจ้าหน้าที่และการให้การบริการประชาชน</w:t>
            </w:r>
          </w:p>
        </w:tc>
        <w:tc>
          <w:tcPr>
            <w:tcW w:w="1228" w:type="pct"/>
          </w:tcPr>
          <w:p w14:paraId="4DF692EF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076FC0E1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สำนัก</w:t>
            </w:r>
          </w:p>
          <w:p w14:paraId="78965486" w14:textId="392F4AB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698" w:type="pct"/>
          </w:tcPr>
          <w:p w14:paraId="3A35A3F9" w14:textId="77777777" w:rsidR="00577CD3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577CD3" w:rsidRPr="00295661" w14:paraId="28152190" w14:textId="77777777" w:rsidTr="00D328C8">
        <w:trPr>
          <w:trHeight w:val="602"/>
        </w:trPr>
        <w:tc>
          <w:tcPr>
            <w:tcW w:w="3073" w:type="pct"/>
          </w:tcPr>
          <w:p w14:paraId="571E8802" w14:textId="1B9A5242" w:rsidR="00577CD3" w:rsidRPr="00295661" w:rsidRDefault="00AB6E9E" w:rsidP="00551BE8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4E459B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สรุปปัญหา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อุปสรรค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ที่ยังต้องได้รับการปรับปรุงแก้ไข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gramStart"/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เพิ่มเติม  เพื่อให้การดำเนินงานของ</w:t>
            </w:r>
            <w:proofErr w:type="gramEnd"/>
            <w:r w:rsidR="00551BE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proofErr w:type="spellStart"/>
            <w:r w:rsidR="00551BE8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อบต</w:t>
            </w:r>
            <w:proofErr w:type="spellEnd"/>
            <w:r w:rsidR="00551BE8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เป็นไปอย่างมีประสิทธิภาพในสถานการณ์ที่มีข้อจำกัด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วิกฤต</w:t>
            </w:r>
          </w:p>
        </w:tc>
        <w:tc>
          <w:tcPr>
            <w:tcW w:w="1228" w:type="pct"/>
          </w:tcPr>
          <w:p w14:paraId="49548FEA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4C21E005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สำนัก</w:t>
            </w:r>
          </w:p>
          <w:p w14:paraId="5D15F015" w14:textId="66521C1B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698" w:type="pct"/>
          </w:tcPr>
          <w:p w14:paraId="2DA82EB8" w14:textId="77777777" w:rsidR="00577CD3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577CD3" w:rsidRPr="00295661" w14:paraId="21F4E4EB" w14:textId="77777777" w:rsidTr="00D328C8">
        <w:trPr>
          <w:trHeight w:val="602"/>
        </w:trPr>
        <w:tc>
          <w:tcPr>
            <w:tcW w:w="3073" w:type="pct"/>
          </w:tcPr>
          <w:p w14:paraId="4DB5472F" w14:textId="77777777" w:rsidR="00577CD3" w:rsidRPr="00295661" w:rsidRDefault="004E459B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รายงานผลการดำเนินการ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ให้คณะบริหารความต่อเนื่องทราบ</w:t>
            </w:r>
          </w:p>
        </w:tc>
        <w:tc>
          <w:tcPr>
            <w:tcW w:w="1228" w:type="pct"/>
          </w:tcPr>
          <w:p w14:paraId="3E78C6EB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หัวหน้าทีมงานบริหาร</w:t>
            </w:r>
          </w:p>
          <w:p w14:paraId="3A73EDFA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ความต่อเนื่องของ</w:t>
            </w:r>
            <w:r w:rsidR="00DC228C"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สำนัก</w:t>
            </w:r>
          </w:p>
          <w:p w14:paraId="4259A96C" w14:textId="770D188A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กอง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ฝ่าย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นั้นๆ</w:t>
            </w:r>
          </w:p>
        </w:tc>
        <w:tc>
          <w:tcPr>
            <w:tcW w:w="698" w:type="pct"/>
          </w:tcPr>
          <w:p w14:paraId="04C55906" w14:textId="77777777" w:rsidR="00577CD3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  <w:tr w:rsidR="00577CD3" w:rsidRPr="00295661" w14:paraId="63ADEA5C" w14:textId="77777777" w:rsidTr="00D328C8">
        <w:trPr>
          <w:trHeight w:val="602"/>
        </w:trPr>
        <w:tc>
          <w:tcPr>
            <w:tcW w:w="3073" w:type="pct"/>
          </w:tcPr>
          <w:p w14:paraId="42206A86" w14:textId="60A4306B" w:rsidR="00577CD3" w:rsidRPr="00295661" w:rsidRDefault="004E459B" w:rsidP="007A10C7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หัวหน้าคณะบริหารความต่อเนื่อง</w:t>
            </w:r>
            <w:r w:rsidRPr="0029566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ราย</w:t>
            </w:r>
            <w:r w:rsidR="00551BE8">
              <w:rPr>
                <w:rFonts w:ascii="TH Sarabun New" w:hAnsi="TH Sarabun New" w:cs="TH Sarabun New"/>
                <w:sz w:val="30"/>
                <w:szCs w:val="30"/>
                <w:cs/>
              </w:rPr>
              <w:t>งานความคืบหน้าแก่ผู้บริหารองค์การบริหารส่วนตำบลคลองเมือง</w:t>
            </w:r>
          </w:p>
        </w:tc>
        <w:tc>
          <w:tcPr>
            <w:tcW w:w="1228" w:type="pct"/>
          </w:tcPr>
          <w:p w14:paraId="70A35FE2" w14:textId="77777777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หัวหน้าคณะบริหาร</w:t>
            </w:r>
          </w:p>
          <w:p w14:paraId="5B654292" w14:textId="4C735314" w:rsidR="00577CD3" w:rsidRPr="00295661" w:rsidRDefault="00577CD3" w:rsidP="003D6669">
            <w:pPr>
              <w:tabs>
                <w:tab w:val="left" w:pos="1418"/>
                <w:tab w:val="left" w:pos="4820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ความต่อเนื่อง</w:t>
            </w:r>
          </w:p>
        </w:tc>
        <w:tc>
          <w:tcPr>
            <w:tcW w:w="698" w:type="pct"/>
          </w:tcPr>
          <w:p w14:paraId="56B7C92F" w14:textId="77777777" w:rsidR="00577CD3" w:rsidRPr="00295661" w:rsidRDefault="00577CD3" w:rsidP="00DA3A0A">
            <w:pPr>
              <w:tabs>
                <w:tab w:val="left" w:pos="1418"/>
                <w:tab w:val="left" w:pos="4820"/>
              </w:tabs>
              <w:spacing w:before="240"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566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</w:p>
        </w:tc>
      </w:tr>
    </w:tbl>
    <w:p w14:paraId="2204C6E8" w14:textId="77777777" w:rsidR="00577CD3" w:rsidRPr="009C2E39" w:rsidRDefault="00577CD3" w:rsidP="008957F2">
      <w:pPr>
        <w:tabs>
          <w:tab w:val="left" w:pos="482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C4F72F2" w14:textId="77777777" w:rsidR="004E459B" w:rsidRPr="009C2E39" w:rsidRDefault="004E459B" w:rsidP="008957F2">
      <w:pPr>
        <w:tabs>
          <w:tab w:val="left" w:pos="482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EF97E62" w14:textId="00FB3FAD" w:rsidR="004E459B" w:rsidRDefault="004E459B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1C67503" w14:textId="7583D186" w:rsidR="00157652" w:rsidRDefault="00157652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D09FA63" w14:textId="62D799C7" w:rsidR="00157652" w:rsidRDefault="00157652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4E4D647" w14:textId="77777777" w:rsidR="00843F7B" w:rsidRDefault="00843F7B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9FD28F9" w14:textId="77777777" w:rsidR="00843F7B" w:rsidRDefault="00843F7B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019C7BB" w14:textId="77777777" w:rsidR="00843F7B" w:rsidRDefault="00843F7B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80FFA5E" w14:textId="77777777" w:rsidR="00843F7B" w:rsidRDefault="00843F7B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804D326" w14:textId="77777777" w:rsidR="00843F7B" w:rsidRDefault="00843F7B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4336421" w14:textId="4294EAA1" w:rsidR="00157652" w:rsidRDefault="00157652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5F9F582" w14:textId="414C5FF5" w:rsidR="00157652" w:rsidRDefault="00157652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F448CB3" w14:textId="7443D953" w:rsidR="00157652" w:rsidRPr="004A035B" w:rsidRDefault="00157652" w:rsidP="00AF6D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035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  <w:r w:rsidRPr="004A03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</w:t>
      </w:r>
    </w:p>
    <w:p w14:paraId="5DEA14D3" w14:textId="77777777" w:rsidR="00C5428F" w:rsidRPr="004A035B" w:rsidRDefault="00C5428F" w:rsidP="00AF6D3E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24"/>
        </w:rPr>
      </w:pPr>
    </w:p>
    <w:p w14:paraId="782DDA03" w14:textId="77777777" w:rsidR="00C5428F" w:rsidRPr="004A035B" w:rsidRDefault="00C5428F" w:rsidP="00AF6D3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A035B">
        <w:rPr>
          <w:rFonts w:ascii="TH Sarabun New" w:hAnsi="TH Sarabun New" w:cs="TH Sarabun New"/>
          <w:b/>
          <w:bCs/>
          <w:sz w:val="32"/>
          <w:szCs w:val="32"/>
          <w:cs/>
        </w:rPr>
        <w:t>การกำหนดกระบวนการแจ้งเหตุฉุกเฉิน</w:t>
      </w:r>
      <w:r w:rsidRPr="004A035B">
        <w:rPr>
          <w:rFonts w:ascii="TH Sarabun New" w:hAnsi="TH Sarabun New" w:cs="TH Sarabun New"/>
          <w:b/>
          <w:bCs/>
          <w:sz w:val="32"/>
          <w:szCs w:val="32"/>
        </w:rPr>
        <w:t xml:space="preserve"> (Call Tree)</w:t>
      </w:r>
    </w:p>
    <w:p w14:paraId="6BDB1D13" w14:textId="61881DD1" w:rsidR="004A035B" w:rsidRPr="004A035B" w:rsidRDefault="00C5428F" w:rsidP="00AF6D3E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A035B">
        <w:rPr>
          <w:rFonts w:ascii="TH Sarabun New" w:hAnsi="TH Sarabun New" w:cs="TH Sarabun New"/>
          <w:sz w:val="32"/>
          <w:szCs w:val="32"/>
          <w:cs/>
        </w:rPr>
        <w:tab/>
      </w:r>
      <w:r w:rsidR="00AF6D3E" w:rsidRPr="004A035B">
        <w:rPr>
          <w:rFonts w:ascii="TH Sarabun New" w:hAnsi="TH Sarabun New" w:cs="TH Sarabun New"/>
          <w:sz w:val="32"/>
          <w:szCs w:val="32"/>
          <w:cs/>
        </w:rPr>
        <w:tab/>
      </w:r>
      <w:r w:rsidR="004A035B" w:rsidRPr="004A035B">
        <w:rPr>
          <w:rFonts w:ascii="TH Sarabun New" w:hAnsi="TH Sarabun New" w:cs="TH Sarabun New"/>
          <w:sz w:val="32"/>
          <w:szCs w:val="32"/>
          <w:cs/>
        </w:rPr>
        <w:t>เพื่อให้แผน</w:t>
      </w:r>
      <w:r w:rsidR="004A035B" w:rsidRPr="004A035B">
        <w:rPr>
          <w:rFonts w:ascii="TH Sarabun New" w:hAnsi="TH Sarabun New" w:cs="TH Sarabun New" w:hint="cs"/>
          <w:sz w:val="32"/>
          <w:szCs w:val="32"/>
          <w:cs/>
        </w:rPr>
        <w:t>บริหารความ</w:t>
      </w:r>
      <w:r w:rsidR="004A035B" w:rsidRPr="004A035B">
        <w:rPr>
          <w:rFonts w:ascii="TH Sarabun New" w:hAnsi="TH Sarabun New" w:cs="TH Sarabun New"/>
          <w:sz w:val="32"/>
          <w:szCs w:val="32"/>
          <w:cs/>
        </w:rPr>
        <w:t>ต่อเนื่อง</w:t>
      </w:r>
      <w:r w:rsidR="004A035B" w:rsidRPr="004A035B">
        <w:rPr>
          <w:rFonts w:ascii="TH Sarabun New" w:hAnsi="TH Sarabun New" w:cs="TH Sarabun New"/>
          <w:sz w:val="32"/>
          <w:szCs w:val="32"/>
        </w:rPr>
        <w:t xml:space="preserve"> (BCP) </w:t>
      </w:r>
      <w:r w:rsidR="004A035B" w:rsidRPr="004A035B">
        <w:rPr>
          <w:rFonts w:ascii="TH Sarabun New" w:hAnsi="TH Sarabun New" w:cs="TH Sarabun New"/>
          <w:sz w:val="32"/>
          <w:szCs w:val="32"/>
          <w:cs/>
        </w:rPr>
        <w:t>สามารถนำไปปฏิบัติใช้ได้อย่างมีประสิทธิภาพและเกิดประสิทธิผล กำหนดให้มีกระบวนการแจ้งเหตุฉุกเฉิน (</w:t>
      </w:r>
      <w:r w:rsidR="004A035B" w:rsidRPr="004A035B">
        <w:rPr>
          <w:rFonts w:ascii="TH Sarabun New" w:hAnsi="TH Sarabun New" w:cs="TH Sarabun New"/>
          <w:sz w:val="32"/>
          <w:szCs w:val="32"/>
        </w:rPr>
        <w:t xml:space="preserve">Call Tree) </w:t>
      </w:r>
      <w:r w:rsidR="004A035B" w:rsidRPr="004A035B">
        <w:rPr>
          <w:rFonts w:ascii="TH Sarabun New" w:hAnsi="TH Sarabun New" w:cs="TH Sarabun New"/>
          <w:sz w:val="32"/>
          <w:szCs w:val="32"/>
          <w:cs/>
        </w:rPr>
        <w:t>ของ</w:t>
      </w:r>
      <w:r w:rsidR="00843F7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    คลองเมือง</w:t>
      </w:r>
      <w:r w:rsidR="004A035B" w:rsidRPr="004A035B">
        <w:rPr>
          <w:rFonts w:ascii="TH Sarabun New" w:hAnsi="TH Sarabun New" w:cs="TH Sarabun New"/>
          <w:sz w:val="32"/>
          <w:szCs w:val="32"/>
          <w:cs/>
        </w:rPr>
        <w:t xml:space="preserve"> ขึ้น</w:t>
      </w:r>
      <w:r w:rsidR="004A035B" w:rsidRPr="004A035B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4A035B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Pr="004A035B">
        <w:rPr>
          <w:rFonts w:ascii="TH Sarabun New" w:hAnsi="TH Sarabun New" w:cs="TH Sarabun New"/>
          <w:sz w:val="32"/>
          <w:szCs w:val="32"/>
        </w:rPr>
        <w:t xml:space="preserve"> Call Tree  </w:t>
      </w:r>
      <w:r w:rsidRPr="004A035B">
        <w:rPr>
          <w:rFonts w:ascii="TH Sarabun New" w:hAnsi="TH Sarabun New" w:cs="TH Sarabun New"/>
          <w:sz w:val="32"/>
          <w:szCs w:val="32"/>
          <w:cs/>
        </w:rPr>
        <w:t>คือ กระบวนการแจ้งเหตุฉุกเฉินให้กับสมาชิกในคณะบริหารความต่อเนื่องและทีมงานบริหารความต่อเนื่องตามรายชื่อในตารางบัญชีรายชื่อที่ปรากฏ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โดยมีวัตถุประสงค์เพื่อให้สามารถบริหารจัดการด้านการติดต่อสื่อสารของหน่วยงาน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การดำเนินการต่างๆ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ภายหลังจากมีประกาศเหตุการณ์ฉุกเฉินหรือสภาวะวิกฤต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</w:p>
    <w:p w14:paraId="12118C7E" w14:textId="76D25FD5" w:rsidR="00C5428F" w:rsidRDefault="00C5428F" w:rsidP="004A035B">
      <w:pPr>
        <w:spacing w:before="120"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4A035B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Pr="004A035B">
        <w:rPr>
          <w:rFonts w:ascii="TH Sarabun New" w:hAnsi="TH Sarabun New" w:cs="TH Sarabun New"/>
          <w:sz w:val="32"/>
          <w:szCs w:val="32"/>
        </w:rPr>
        <w:t xml:space="preserve"> Call Tree </w:t>
      </w:r>
      <w:r w:rsidRPr="004A035B">
        <w:rPr>
          <w:rFonts w:ascii="TH Sarabun New" w:hAnsi="TH Sarabun New" w:cs="TH Sarabun New"/>
          <w:sz w:val="32"/>
          <w:szCs w:val="32"/>
          <w:cs/>
        </w:rPr>
        <w:t>จะเริ่มต้นที่หัวหน้าคณะบริหารความต่อเนื่องแจ้งให้ผู้ประสานงานคณะบริหารความต่อเนื่องทราบถึงเหตุการณ์ฉุกเฉิน เพื่อให้ผู้ประสานงานฯ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แจ้งให้หัวหน้าทีมงานบริหารความต่อเนื่องรับทราบเหตุการณ์ฉุกเฉินและประกาศใช้แผน</w:t>
      </w:r>
      <w:r w:rsidR="004A035B" w:rsidRPr="004A035B">
        <w:rPr>
          <w:rFonts w:ascii="TH Sarabun New" w:hAnsi="TH Sarabun New" w:cs="TH Sarabun New" w:hint="cs"/>
          <w:sz w:val="32"/>
          <w:szCs w:val="32"/>
          <w:cs/>
        </w:rPr>
        <w:t>บริหาร</w:t>
      </w:r>
      <w:r w:rsidRPr="004A035B">
        <w:rPr>
          <w:rFonts w:ascii="TH Sarabun New" w:hAnsi="TH Sarabun New" w:cs="TH Sarabun New"/>
          <w:sz w:val="32"/>
          <w:szCs w:val="32"/>
          <w:cs/>
        </w:rPr>
        <w:t>ความต่อเนื่อง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ตามสายการบังคับบัญชาของแต่ละ</w:t>
      </w:r>
      <w:r w:rsidR="004A035B" w:rsidRPr="004A035B">
        <w:rPr>
          <w:rFonts w:ascii="TH Sarabun New" w:hAnsi="TH Sarabun New" w:cs="TH Sarabun New" w:hint="cs"/>
          <w:sz w:val="32"/>
          <w:szCs w:val="32"/>
          <w:cs/>
        </w:rPr>
        <w:t>กอง/</w:t>
      </w:r>
      <w:r w:rsidRPr="004A035B">
        <w:rPr>
          <w:rFonts w:ascii="TH Sarabun New" w:hAnsi="TH Sarabun New" w:cs="TH Sarabun New"/>
          <w:sz w:val="32"/>
          <w:szCs w:val="32"/>
          <w:cs/>
        </w:rPr>
        <w:t>กลุ่ม</w:t>
      </w:r>
      <w:r w:rsidR="004A035B" w:rsidRPr="004A035B">
        <w:rPr>
          <w:rFonts w:ascii="TH Sarabun New" w:hAnsi="TH Sarabun New" w:cs="TH Sarabun New" w:hint="cs"/>
          <w:sz w:val="32"/>
          <w:szCs w:val="32"/>
          <w:cs/>
        </w:rPr>
        <w:t>/ฝ่าย/</w:t>
      </w:r>
      <w:r w:rsidRPr="004A035B">
        <w:rPr>
          <w:rFonts w:ascii="TH Sarabun New" w:hAnsi="TH Sarabun New" w:cs="TH Sarabun New"/>
          <w:sz w:val="32"/>
          <w:szCs w:val="32"/>
          <w:cs/>
        </w:rPr>
        <w:t>งาน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จากนั้นหัวหน้าทีมงานบริหารความต่อเนื่อง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มีหน้าที่แจ้งไปยังบุคลากรภายใต้การบังคับบัญชาทุกคนทราบเหตุการณ์ฉุกเฉินและการปฏิบัติตามแผนฯ</w:t>
      </w:r>
      <w:r w:rsidRPr="004A035B">
        <w:rPr>
          <w:rFonts w:ascii="TH Sarabun New" w:hAnsi="TH Sarabun New" w:cs="TH Sarabun New"/>
          <w:sz w:val="32"/>
          <w:szCs w:val="32"/>
        </w:rPr>
        <w:t xml:space="preserve"> </w:t>
      </w:r>
      <w:r w:rsidRPr="004A035B">
        <w:rPr>
          <w:rFonts w:ascii="TH Sarabun New" w:hAnsi="TH Sarabun New" w:cs="TH Sarabun New"/>
          <w:sz w:val="32"/>
          <w:szCs w:val="32"/>
          <w:cs/>
        </w:rPr>
        <w:t>ในสภาวะวิกฤต</w:t>
      </w:r>
    </w:p>
    <w:p w14:paraId="7FB37506" w14:textId="77777777" w:rsidR="004A035B" w:rsidRPr="004A035B" w:rsidRDefault="004A035B" w:rsidP="004A035B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6478ABA" w14:textId="540A9D2B" w:rsidR="00C5428F" w:rsidRDefault="00C5428F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035B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กระบวนการแจ้งเหตุฉุกเฉิน</w:t>
      </w:r>
      <w:r w:rsidRPr="004A035B">
        <w:rPr>
          <w:rFonts w:ascii="TH Sarabun New" w:hAnsi="TH Sarabun New" w:cs="TH Sarabun New"/>
          <w:b/>
          <w:bCs/>
          <w:sz w:val="32"/>
          <w:szCs w:val="32"/>
        </w:rPr>
        <w:t xml:space="preserve"> Call Tree</w:t>
      </w:r>
    </w:p>
    <w:p w14:paraId="082FD369" w14:textId="1CBCB7FC" w:rsidR="004A035B" w:rsidRPr="00AF6D3E" w:rsidRDefault="004A035B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1A1C9F4" w14:textId="0EEAF759" w:rsidR="00C5428F" w:rsidRPr="00AA37E3" w:rsidRDefault="00E8623D" w:rsidP="00C5428F">
      <w:pPr>
        <w:spacing w:after="0" w:line="240" w:lineRule="auto"/>
        <w:jc w:val="center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5871BADF">
          <v:shape id="_x0000_s1069" type="#_x0000_t202" style="position:absolute;left:0;text-align:left;margin-left:-13.35pt;margin-top:4.9pt;width:143.8pt;height:70.2pt;z-index:251662336" fillcolor="white [3201]" strokecolor="#4bacc6 [3208]" strokeweight="2.5pt">
            <v:shadow color="#868686"/>
            <v:textbox>
              <w:txbxContent>
                <w:p w14:paraId="2BFE001D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คณะผู้บริหาร</w:t>
                  </w:r>
                </w:p>
                <w:p w14:paraId="671FB8AB" w14:textId="77777777" w:rsidR="00DC60A8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องค์การบริหารส่วนตำบล</w:t>
                  </w:r>
                </w:p>
                <w:p w14:paraId="4A572C01" w14:textId="46FC5FD2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คลองเมือง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5EFAD95D">
          <v:shape id="_x0000_s1071" type="#_x0000_t202" style="position:absolute;left:0;text-align:left;margin-left:333.7pt;margin-top:1.7pt;width:108.05pt;height:49.3pt;z-index:251664384" fillcolor="white [3201]" strokecolor="#4bacc6 [3208]" strokeweight="2.5pt">
            <v:shadow color="#868686"/>
            <v:textbox>
              <w:txbxContent>
                <w:p w14:paraId="0648A566" w14:textId="77777777" w:rsidR="00DC60A8" w:rsidRPr="00AA37E3" w:rsidRDefault="00DC60A8" w:rsidP="00C5428F">
                  <w:pPr>
                    <w:spacing w:before="240"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จังหวัด/อำเภอ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1E1AE10B">
          <v:shape id="_x0000_s1070" type="#_x0000_t202" style="position:absolute;left:0;text-align:left;margin-left:168.15pt;margin-top:1.7pt;width:126.6pt;height:49.3pt;z-index:251663360" fillcolor="white [3201]" strokecolor="#4bacc6 [3208]" strokeweight="2.5pt">
            <v:shadow color="#868686"/>
            <v:textbox>
              <w:txbxContent>
                <w:p w14:paraId="0D40098B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หัวหน้าคณะบริหาร</w:t>
                  </w:r>
                </w:p>
                <w:p w14:paraId="6CBAD18A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ความต่อเนื่อง</w:t>
                  </w:r>
                </w:p>
              </w:txbxContent>
            </v:textbox>
          </v:shape>
        </w:pict>
      </w:r>
    </w:p>
    <w:p w14:paraId="76CD5AF2" w14:textId="7EBF1629" w:rsidR="00C5428F" w:rsidRPr="009C2E39" w:rsidRDefault="00E8623D" w:rsidP="00C5428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08382948">
          <v:shape id="_x0000_s1077" type="#_x0000_t32" style="position:absolute;left:0;text-align:left;margin-left:299.6pt;margin-top:13.6pt;width:30.3pt;height:.05pt;z-index:251670528" o:connectortype="straight">
            <v:stroke startarrow="block" endarrow="block"/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6D94712A">
          <v:shape id="_x0000_s1076" type="#_x0000_t32" style="position:absolute;left:0;text-align:left;margin-left:132.3pt;margin-top:13.55pt;width:31.9pt;height:.05pt;z-index:251669504" o:connectortype="straight">
            <v:stroke startarrow="block" endarrow="block"/>
          </v:shape>
        </w:pict>
      </w:r>
    </w:p>
    <w:p w14:paraId="3F26F6CB" w14:textId="175F5656" w:rsidR="00C5428F" w:rsidRPr="009C2E39" w:rsidRDefault="00C5428F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D68D68" w14:textId="3F7FEFFE" w:rsidR="00C5428F" w:rsidRPr="009C2E39" w:rsidRDefault="00E8623D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72C6596E">
          <v:shape id="_x0000_s1078" type="#_x0000_t32" style="position:absolute;left:0;text-align:left;margin-left:230.2pt;margin-top:6.25pt;width:.1pt;height:13.6pt;z-index:251671552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4A7C802D">
          <v:shape id="_x0000_s1073" type="#_x0000_t202" style="position:absolute;left:0;text-align:left;margin-left:331.35pt;margin-top:19.85pt;width:121pt;height:49.8pt;z-index:251666432" fillcolor="white [3201]" strokecolor="#4f81bd [3204]" strokeweight="2.5pt">
            <v:shadow color="#868686"/>
            <v:textbox>
              <w:txbxContent>
                <w:p w14:paraId="4C62C0B4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องค์กรสนับสนุน</w:t>
                  </w:r>
                </w:p>
                <w:p w14:paraId="03879063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ภายนอกหน่วยงาน</w:t>
                  </w:r>
                </w:p>
              </w:txbxContent>
            </v:textbox>
          </v:shape>
        </w:pict>
      </w:r>
    </w:p>
    <w:p w14:paraId="45FBA972" w14:textId="42B2990F" w:rsidR="00C5428F" w:rsidRPr="009C2E39" w:rsidRDefault="00E8623D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E61D6DC">
          <v:shape id="_x0000_s1072" type="#_x0000_t202" style="position:absolute;left:0;text-align:left;margin-left:162.7pt;margin-top:9.55pt;width:130.55pt;height:49.8pt;z-index:251665408" fillcolor="white [3201]" strokecolor="#f79646 [3209]" strokeweight="2.5pt">
            <v:shadow color="#868686"/>
            <v:textbox>
              <w:txbxContent>
                <w:p w14:paraId="5605963D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ผู้ประสานคณะบริหาร</w:t>
                  </w:r>
                </w:p>
                <w:p w14:paraId="2F618CC9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ความต่อเนื่อง</w:t>
                  </w:r>
                </w:p>
              </w:txbxContent>
            </v:textbox>
          </v:shape>
        </w:pict>
      </w:r>
    </w:p>
    <w:p w14:paraId="62A04C02" w14:textId="64BA3A6F" w:rsidR="00C5428F" w:rsidRPr="009C2E39" w:rsidRDefault="00E8623D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0EA4383D">
          <v:shape id="_x0000_s1079" type="#_x0000_t32" style="position:absolute;left:0;text-align:left;margin-left:303.4pt;margin-top:9.85pt;width:18.65pt;height:0;z-index:251672576" o:connectortype="straight">
            <v:stroke endarrow="block"/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254E186A">
          <v:shape id="_x0000_s1080" type="#_x0000_t32" style="position:absolute;left:0;text-align:left;margin-left:299.6pt;margin-top:.2pt;width:22.55pt;height:0;flip:x;z-index:251673600" o:connectortype="straight">
            <v:stroke endarrow="block"/>
          </v:shape>
        </w:pict>
      </w:r>
    </w:p>
    <w:p w14:paraId="3A90E183" w14:textId="644BB79D" w:rsidR="00C5428F" w:rsidRPr="009C2E39" w:rsidRDefault="00C5428F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2830EF" w14:textId="47CFFFEA" w:rsidR="00C5428F" w:rsidRPr="009C2E39" w:rsidRDefault="00E8623D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400B5AB9">
          <v:shape id="_x0000_s1081" type="#_x0000_t32" style="position:absolute;left:0;text-align:left;margin-left:230.05pt;margin-top:12.65pt;width:.05pt;height:15.1pt;z-index:251674624" o:connectortype="straight">
            <v:stroke endarrow="block"/>
          </v:shape>
        </w:pict>
      </w:r>
    </w:p>
    <w:p w14:paraId="17EA3291" w14:textId="4D6A8A0D" w:rsidR="00C5428F" w:rsidRPr="009C2E39" w:rsidRDefault="00E8623D" w:rsidP="00C542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4D0E2525">
          <v:shape id="_x0000_s1074" type="#_x0000_t202" style="position:absolute;left:0;text-align:left;margin-left:162.7pt;margin-top:15.05pt;width:132.05pt;height:48.2pt;z-index:251667456" fillcolor="white [3201]" strokecolor="#9bbb59 [3206]" strokeweight="2.5pt">
            <v:shadow color="#868686"/>
            <v:textbox style="mso-next-textbox:#_x0000_s1074">
              <w:txbxContent>
                <w:p w14:paraId="02BAD506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หัวหน้าทีมงานบริหาร</w:t>
                  </w:r>
                </w:p>
                <w:p w14:paraId="548AFD5A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ความต่อเนื่อง</w:t>
                  </w:r>
                </w:p>
              </w:txbxContent>
            </v:textbox>
          </v:shape>
        </w:pict>
      </w:r>
    </w:p>
    <w:p w14:paraId="2A0A0AC7" w14:textId="510CAEFF" w:rsidR="00157652" w:rsidRPr="00C5428F" w:rsidRDefault="00E8623D" w:rsidP="008957F2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A3E622A">
          <v:shape id="_x0000_s1075" type="#_x0000_t202" style="position:absolute;margin-left:157pt;margin-top:77.4pt;width:146.4pt;height:66.45pt;z-index:251668480" fillcolor="white [3201]" strokecolor="#c0504d [3205]" strokeweight="2.5pt">
            <v:shadow color="#868686"/>
            <v:textbox>
              <w:txbxContent>
                <w:p w14:paraId="73264C0C" w14:textId="77777777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AA37E3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พนักงาน / ลูกจ้าง</w:t>
                  </w:r>
                </w:p>
                <w:p w14:paraId="1F405DD9" w14:textId="7FE00ACB" w:rsidR="00DC60A8" w:rsidRPr="00AA37E3" w:rsidRDefault="00DC60A8" w:rsidP="00C5428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องค์การบริหารส่วนตำบลคลองเมือง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2B3E3FE">
          <v:shape id="_x0000_s1082" type="#_x0000_t32" style="position:absolute;margin-left:230.3pt;margin-top:53.4pt;width:.05pt;height:15.3pt;z-index:251675648" o:connectortype="straight">
            <v:stroke endarrow="block"/>
          </v:shape>
        </w:pict>
      </w:r>
    </w:p>
    <w:sectPr w:rsidR="00157652" w:rsidRPr="00C5428F" w:rsidSect="002F39D5">
      <w:headerReference w:type="even" r:id="rId14"/>
      <w:headerReference w:type="default" r:id="rId15"/>
      <w:pgSz w:w="11906" w:h="16838" w:code="9"/>
      <w:pgMar w:top="1134" w:right="1276" w:bottom="709" w:left="1701" w:header="992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D2B4C" w14:textId="77777777" w:rsidR="00E8623D" w:rsidRDefault="00E8623D" w:rsidP="00643FB7">
      <w:pPr>
        <w:spacing w:after="0" w:line="240" w:lineRule="auto"/>
      </w:pPr>
      <w:r>
        <w:separator/>
      </w:r>
    </w:p>
  </w:endnote>
  <w:endnote w:type="continuationSeparator" w:id="0">
    <w:p w14:paraId="6356822F" w14:textId="77777777" w:rsidR="00E8623D" w:rsidRDefault="00E8623D" w:rsidP="0064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7CAAC" w14:textId="77777777" w:rsidR="00E8623D" w:rsidRDefault="00E8623D" w:rsidP="00643FB7">
      <w:pPr>
        <w:spacing w:after="0" w:line="240" w:lineRule="auto"/>
      </w:pPr>
      <w:r>
        <w:separator/>
      </w:r>
    </w:p>
  </w:footnote>
  <w:footnote w:type="continuationSeparator" w:id="0">
    <w:p w14:paraId="4D5E0726" w14:textId="77777777" w:rsidR="00E8623D" w:rsidRDefault="00E8623D" w:rsidP="0064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A559" w14:textId="77777777" w:rsidR="00DC60A8" w:rsidRDefault="00E8623D">
    <w:pPr>
      <w:pStyle w:val="a8"/>
    </w:pPr>
    <w:r>
      <w:rPr>
        <w:noProof/>
      </w:rPr>
      <w:pict w14:anchorId="4261B6E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5.45pt;margin-top:28.4pt;width:446.55pt;height:21.6pt;z-index:251662336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p w14:paraId="02BD6FAF" w14:textId="2E6604F0" w:rsidR="00DC60A8" w:rsidRPr="00856695" w:rsidRDefault="00DC60A8" w:rsidP="009C2E39">
                <w:pPr>
                  <w:spacing w:after="0" w:line="240" w:lineRule="auto"/>
                  <w:rPr>
                    <w:rFonts w:ascii="TH SarabunPSK" w:hAnsi="TH SarabunPSK" w:cs="TH SarabunPSK"/>
                    <w:cs/>
                  </w:rPr>
                </w:pPr>
                <w:r w:rsidRPr="00856695">
                  <w:rPr>
                    <w:rFonts w:ascii="TH SarabunPSK" w:hAnsi="TH SarabunPSK" w:cs="TH SarabunPSK"/>
                    <w:cs/>
                  </w:rPr>
                  <w:t>แผนบริหารความต่อเนื่อง</w:t>
                </w:r>
                <w:r>
                  <w:rPr>
                    <w:rFonts w:ascii="TH SarabunPSK" w:hAnsi="TH SarabunPSK" w:cs="TH SarabunPSK" w:hint="cs"/>
                    <w:cs/>
                  </w:rPr>
                  <w:t>องค์การบริหารส่วนตำบลคลองเมือง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39B26521">
        <v:shape id="_x0000_s2053" type="#_x0000_t202" style="position:absolute;margin-left:-4.1pt;margin-top:30.55pt;width:63.65pt;height:19.4pt;z-index:251663360;mso-width-percent:1000;mso-position-horizontal-relative:page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3A83209" w14:textId="77777777" w:rsidR="00DC60A8" w:rsidRDefault="00DC60A8" w:rsidP="009C2E39">
                <w:pPr>
                  <w:spacing w:after="0" w:line="240" w:lineRule="auto"/>
                  <w:jc w:val="right"/>
                  <w:rPr>
                    <w:rFonts w:cstheme="minorBidi"/>
                    <w:color w:val="FFFFFF" w:themeColor="background1"/>
                  </w:rPr>
                </w:pPr>
                <w:r>
                  <w:rPr>
                    <w:rFonts w:cstheme="minorBidi"/>
                  </w:rPr>
                  <w:fldChar w:fldCharType="begin"/>
                </w:r>
                <w:r>
                  <w:rPr>
                    <w:rFonts w:cstheme="minorBidi"/>
                  </w:rPr>
                  <w:instrText xml:space="preserve"> PAGE   \* MERGEFORMAT </w:instrText>
                </w:r>
                <w:r>
                  <w:rPr>
                    <w:rFonts w:cstheme="minorBidi"/>
                  </w:rPr>
                  <w:fldChar w:fldCharType="separate"/>
                </w:r>
                <w:r w:rsidR="00E41BB4" w:rsidRPr="00E41BB4">
                  <w:rPr>
                    <w:rFonts w:ascii="Cordia New" w:hAnsi="Cordia New"/>
                    <w:noProof/>
                    <w:color w:val="FFFFFF" w:themeColor="background1"/>
                    <w:cs/>
                    <w:lang w:val="th-TH"/>
                  </w:rPr>
                  <w:t>๒</w:t>
                </w:r>
                <w:r>
                  <w:rPr>
                    <w:rFonts w:cstheme="minorBidi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5EB7F" w14:textId="77777777" w:rsidR="00DC60A8" w:rsidRDefault="00E8623D">
    <w:pPr>
      <w:pStyle w:val="a8"/>
    </w:pPr>
    <w:r>
      <w:rPr>
        <w:noProof/>
        <w:lang w:eastAsia="zh-TW"/>
      </w:rPr>
      <w:pict w14:anchorId="0BDE791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27.4pt;width:63.6pt;height:19.4pt;z-index:251660288;mso-width-percent:1000;mso-position-horizontal-relative:page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70F098F1" w14:textId="77777777" w:rsidR="00DC60A8" w:rsidRDefault="00DC60A8">
                <w:pPr>
                  <w:spacing w:after="0" w:line="240" w:lineRule="auto"/>
                  <w:rPr>
                    <w:rFonts w:cstheme="minorBidi"/>
                    <w:color w:val="FFFFFF" w:themeColor="background1"/>
                  </w:rPr>
                </w:pPr>
                <w:r>
                  <w:rPr>
                    <w:rFonts w:cstheme="minorBidi"/>
                  </w:rPr>
                  <w:fldChar w:fldCharType="begin"/>
                </w:r>
                <w:r>
                  <w:rPr>
                    <w:rFonts w:cstheme="minorBidi"/>
                  </w:rPr>
                  <w:instrText xml:space="preserve"> PAGE   \* MERGEFORMAT </w:instrText>
                </w:r>
                <w:r>
                  <w:rPr>
                    <w:rFonts w:cstheme="minorBidi"/>
                  </w:rPr>
                  <w:fldChar w:fldCharType="separate"/>
                </w:r>
                <w:r w:rsidR="00E41BB4" w:rsidRPr="00E41BB4">
                  <w:rPr>
                    <w:rFonts w:ascii="Cordia New" w:hAnsi="Cordia New"/>
                    <w:noProof/>
                    <w:color w:val="FFFFFF" w:themeColor="background1"/>
                    <w:cs/>
                    <w:lang w:val="th-TH"/>
                  </w:rPr>
                  <w:t>๑๓</w:t>
                </w:r>
                <w:r>
                  <w:rPr>
                    <w:rFonts w:cstheme="minorBidi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  <w:lang w:eastAsia="zh-TW"/>
      </w:rPr>
      <w:pict w14:anchorId="70D7E927">
        <v:shape id="_x0000_s2050" type="#_x0000_t202" style="position:absolute;margin-left:.1pt;margin-top:25.55pt;width:446.5pt;height:21.6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p w14:paraId="793E1800" w14:textId="518D3CAD" w:rsidR="00DC60A8" w:rsidRPr="00856695" w:rsidRDefault="00DC60A8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s/>
                  </w:rPr>
                </w:pPr>
                <w:r w:rsidRPr="00856695">
                  <w:rPr>
                    <w:rFonts w:ascii="TH SarabunPSK" w:hAnsi="TH SarabunPSK" w:cs="TH SarabunPSK"/>
                    <w:cs/>
                  </w:rPr>
                  <w:t>แผนบริหารความต่อเนื่อง</w:t>
                </w:r>
                <w:r>
                  <w:rPr>
                    <w:rFonts w:ascii="TH SarabunPSK" w:hAnsi="TH SarabunPSK" w:cs="TH SarabunPSK" w:hint="cs"/>
                    <w:cs/>
                  </w:rPr>
                  <w:t>องค์การบริหารส่วนตำบลคลองเมือง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29B"/>
    <w:multiLevelType w:val="hybridMultilevel"/>
    <w:tmpl w:val="E0D01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5AEC"/>
    <w:multiLevelType w:val="hybridMultilevel"/>
    <w:tmpl w:val="475CE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F00"/>
    <w:multiLevelType w:val="hybridMultilevel"/>
    <w:tmpl w:val="A2980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348C4"/>
    <w:multiLevelType w:val="hybridMultilevel"/>
    <w:tmpl w:val="6EB0E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B56E2"/>
    <w:multiLevelType w:val="hybridMultilevel"/>
    <w:tmpl w:val="8C588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6C65"/>
    <w:rsid w:val="00007AB1"/>
    <w:rsid w:val="0001750D"/>
    <w:rsid w:val="00024A05"/>
    <w:rsid w:val="00031631"/>
    <w:rsid w:val="00035678"/>
    <w:rsid w:val="000473AE"/>
    <w:rsid w:val="00053806"/>
    <w:rsid w:val="0009497B"/>
    <w:rsid w:val="000A15FB"/>
    <w:rsid w:val="000B714A"/>
    <w:rsid w:val="000C66FC"/>
    <w:rsid w:val="000D49C1"/>
    <w:rsid w:val="000F7556"/>
    <w:rsid w:val="001013FC"/>
    <w:rsid w:val="00102DBD"/>
    <w:rsid w:val="0012070C"/>
    <w:rsid w:val="0014528C"/>
    <w:rsid w:val="001515EE"/>
    <w:rsid w:val="00157652"/>
    <w:rsid w:val="00176BAE"/>
    <w:rsid w:val="001857B9"/>
    <w:rsid w:val="00191F3B"/>
    <w:rsid w:val="001A2DF9"/>
    <w:rsid w:val="001B2CF3"/>
    <w:rsid w:val="001D6348"/>
    <w:rsid w:val="001E3A51"/>
    <w:rsid w:val="00202498"/>
    <w:rsid w:val="0020779C"/>
    <w:rsid w:val="00210BAC"/>
    <w:rsid w:val="002167C8"/>
    <w:rsid w:val="00221DC3"/>
    <w:rsid w:val="00251803"/>
    <w:rsid w:val="002646F0"/>
    <w:rsid w:val="00265697"/>
    <w:rsid w:val="00290A9C"/>
    <w:rsid w:val="00295661"/>
    <w:rsid w:val="002B3D11"/>
    <w:rsid w:val="002D7CFF"/>
    <w:rsid w:val="002E21E0"/>
    <w:rsid w:val="002F39D5"/>
    <w:rsid w:val="00332EA8"/>
    <w:rsid w:val="00334AC3"/>
    <w:rsid w:val="00346A83"/>
    <w:rsid w:val="00381FE3"/>
    <w:rsid w:val="003A4AB9"/>
    <w:rsid w:val="003B4FA6"/>
    <w:rsid w:val="003C3DD4"/>
    <w:rsid w:val="003D3133"/>
    <w:rsid w:val="003D6669"/>
    <w:rsid w:val="003E0FD6"/>
    <w:rsid w:val="003E522D"/>
    <w:rsid w:val="003F5A97"/>
    <w:rsid w:val="004166E5"/>
    <w:rsid w:val="004220AB"/>
    <w:rsid w:val="004232CC"/>
    <w:rsid w:val="00427806"/>
    <w:rsid w:val="00436198"/>
    <w:rsid w:val="00441784"/>
    <w:rsid w:val="00445948"/>
    <w:rsid w:val="004562BC"/>
    <w:rsid w:val="00460C49"/>
    <w:rsid w:val="00463690"/>
    <w:rsid w:val="00467677"/>
    <w:rsid w:val="004A035B"/>
    <w:rsid w:val="004A4E9D"/>
    <w:rsid w:val="004B2F45"/>
    <w:rsid w:val="004C0339"/>
    <w:rsid w:val="004C156F"/>
    <w:rsid w:val="004E459B"/>
    <w:rsid w:val="004F5379"/>
    <w:rsid w:val="004F70CB"/>
    <w:rsid w:val="00513754"/>
    <w:rsid w:val="00533FD5"/>
    <w:rsid w:val="00545F5B"/>
    <w:rsid w:val="00551BE8"/>
    <w:rsid w:val="00562A6D"/>
    <w:rsid w:val="00571AA9"/>
    <w:rsid w:val="00573BAC"/>
    <w:rsid w:val="00577CD3"/>
    <w:rsid w:val="005A0E4B"/>
    <w:rsid w:val="005A17B8"/>
    <w:rsid w:val="005B5023"/>
    <w:rsid w:val="005C1D94"/>
    <w:rsid w:val="005C435F"/>
    <w:rsid w:val="005E7A3F"/>
    <w:rsid w:val="005F0A58"/>
    <w:rsid w:val="006329E7"/>
    <w:rsid w:val="00643FB7"/>
    <w:rsid w:val="00652787"/>
    <w:rsid w:val="00662A05"/>
    <w:rsid w:val="006656FF"/>
    <w:rsid w:val="006860D8"/>
    <w:rsid w:val="006A732A"/>
    <w:rsid w:val="006B5978"/>
    <w:rsid w:val="006B7390"/>
    <w:rsid w:val="006E0263"/>
    <w:rsid w:val="006F5080"/>
    <w:rsid w:val="00717474"/>
    <w:rsid w:val="00727D00"/>
    <w:rsid w:val="007336FD"/>
    <w:rsid w:val="00736529"/>
    <w:rsid w:val="00783014"/>
    <w:rsid w:val="007908DE"/>
    <w:rsid w:val="007A10C7"/>
    <w:rsid w:val="007A1A89"/>
    <w:rsid w:val="007C67FD"/>
    <w:rsid w:val="007F6E5B"/>
    <w:rsid w:val="0080243F"/>
    <w:rsid w:val="00833BF5"/>
    <w:rsid w:val="00835716"/>
    <w:rsid w:val="00843F7B"/>
    <w:rsid w:val="00856695"/>
    <w:rsid w:val="008807C3"/>
    <w:rsid w:val="008957F2"/>
    <w:rsid w:val="00897094"/>
    <w:rsid w:val="008C0E5B"/>
    <w:rsid w:val="008C7EBF"/>
    <w:rsid w:val="008D622A"/>
    <w:rsid w:val="008E5AE7"/>
    <w:rsid w:val="008F3170"/>
    <w:rsid w:val="0090126E"/>
    <w:rsid w:val="009022D1"/>
    <w:rsid w:val="009419B1"/>
    <w:rsid w:val="00956906"/>
    <w:rsid w:val="009629DF"/>
    <w:rsid w:val="009832F3"/>
    <w:rsid w:val="0098528E"/>
    <w:rsid w:val="00994BA5"/>
    <w:rsid w:val="009975FE"/>
    <w:rsid w:val="009A5FE6"/>
    <w:rsid w:val="009A7F8D"/>
    <w:rsid w:val="009C2E39"/>
    <w:rsid w:val="00A17760"/>
    <w:rsid w:val="00A2314F"/>
    <w:rsid w:val="00A26AA8"/>
    <w:rsid w:val="00A34ACF"/>
    <w:rsid w:val="00A36291"/>
    <w:rsid w:val="00A73AF7"/>
    <w:rsid w:val="00A80650"/>
    <w:rsid w:val="00A84B4F"/>
    <w:rsid w:val="00A875A5"/>
    <w:rsid w:val="00A9288F"/>
    <w:rsid w:val="00A9733D"/>
    <w:rsid w:val="00AA37E3"/>
    <w:rsid w:val="00AB27AF"/>
    <w:rsid w:val="00AB6A3F"/>
    <w:rsid w:val="00AB6E9E"/>
    <w:rsid w:val="00AC78C4"/>
    <w:rsid w:val="00AD1339"/>
    <w:rsid w:val="00AD346D"/>
    <w:rsid w:val="00AF340F"/>
    <w:rsid w:val="00AF6D3E"/>
    <w:rsid w:val="00AF7025"/>
    <w:rsid w:val="00B076A0"/>
    <w:rsid w:val="00B07D16"/>
    <w:rsid w:val="00B5037C"/>
    <w:rsid w:val="00B5241A"/>
    <w:rsid w:val="00B6192E"/>
    <w:rsid w:val="00B62B83"/>
    <w:rsid w:val="00B921DE"/>
    <w:rsid w:val="00B96F36"/>
    <w:rsid w:val="00BD65FC"/>
    <w:rsid w:val="00BF1B21"/>
    <w:rsid w:val="00BF3BFB"/>
    <w:rsid w:val="00BF7A4D"/>
    <w:rsid w:val="00C21F8E"/>
    <w:rsid w:val="00C54097"/>
    <w:rsid w:val="00C5428F"/>
    <w:rsid w:val="00C545E9"/>
    <w:rsid w:val="00C60EB9"/>
    <w:rsid w:val="00C62076"/>
    <w:rsid w:val="00C653E7"/>
    <w:rsid w:val="00C66921"/>
    <w:rsid w:val="00C7219A"/>
    <w:rsid w:val="00C77CC3"/>
    <w:rsid w:val="00C92912"/>
    <w:rsid w:val="00C9311D"/>
    <w:rsid w:val="00CB1F6E"/>
    <w:rsid w:val="00CB67DF"/>
    <w:rsid w:val="00CC0628"/>
    <w:rsid w:val="00CF51B3"/>
    <w:rsid w:val="00D245B8"/>
    <w:rsid w:val="00D328C8"/>
    <w:rsid w:val="00D561A4"/>
    <w:rsid w:val="00D71835"/>
    <w:rsid w:val="00D76050"/>
    <w:rsid w:val="00D760DC"/>
    <w:rsid w:val="00DA16E0"/>
    <w:rsid w:val="00DA3A0A"/>
    <w:rsid w:val="00DC0B75"/>
    <w:rsid w:val="00DC228C"/>
    <w:rsid w:val="00DC39CE"/>
    <w:rsid w:val="00DC60A8"/>
    <w:rsid w:val="00DD05CE"/>
    <w:rsid w:val="00E063F4"/>
    <w:rsid w:val="00E22447"/>
    <w:rsid w:val="00E34E9A"/>
    <w:rsid w:val="00E41BB4"/>
    <w:rsid w:val="00E4213F"/>
    <w:rsid w:val="00E553A9"/>
    <w:rsid w:val="00E62094"/>
    <w:rsid w:val="00E640A7"/>
    <w:rsid w:val="00E64DA2"/>
    <w:rsid w:val="00E67020"/>
    <w:rsid w:val="00E725D9"/>
    <w:rsid w:val="00E7347C"/>
    <w:rsid w:val="00E8623D"/>
    <w:rsid w:val="00E87DCC"/>
    <w:rsid w:val="00E91094"/>
    <w:rsid w:val="00E9263A"/>
    <w:rsid w:val="00E96C65"/>
    <w:rsid w:val="00E971EE"/>
    <w:rsid w:val="00EA2C98"/>
    <w:rsid w:val="00EA4B77"/>
    <w:rsid w:val="00ED1010"/>
    <w:rsid w:val="00EF32F3"/>
    <w:rsid w:val="00F03927"/>
    <w:rsid w:val="00F07C69"/>
    <w:rsid w:val="00F121B1"/>
    <w:rsid w:val="00F23AC7"/>
    <w:rsid w:val="00F25D2B"/>
    <w:rsid w:val="00F345A9"/>
    <w:rsid w:val="00F5030F"/>
    <w:rsid w:val="00F6133E"/>
    <w:rsid w:val="00FE2DF0"/>
    <w:rsid w:val="00FE6877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40"/>
        <o:r id="V:Rule2" type="connector" idref="#_x0000_s1045"/>
        <o:r id="V:Rule3" type="connector" idref="#_x0000_s1044"/>
        <o:r id="V:Rule4" type="connector" idref="#_x0000_s1043"/>
        <o:r id="V:Rule5" type="connector" idref="#_x0000_s1068"/>
        <o:r id="V:Rule6" type="connector" idref="#_x0000_s1042"/>
        <o:r id="V:Rule7" type="connector" idref="#_x0000_s1076"/>
        <o:r id="V:Rule8" type="connector" idref="#_x0000_s1082"/>
        <o:r id="V:Rule9" type="connector" idref="#_x0000_s1081"/>
        <o:r id="V:Rule10" type="connector" idref="#_x0000_s1077"/>
        <o:r id="V:Rule11" type="connector" idref="#_x0000_s1078"/>
        <o:r id="V:Rule12" type="connector" idref="#_x0000_s1079"/>
        <o:r id="V:Rule13" type="connector" idref="#_x0000_s1080"/>
        <o:r id="V:Rule14" type="connector" idref="#_x0000_s1084"/>
      </o:rules>
    </o:shapelayout>
  </w:shapeDefaults>
  <w:decimalSymbol w:val="."/>
  <w:listSeparator w:val=","/>
  <w14:docId w14:val="0782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4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29E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27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957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957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57F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nhideWhenUsed/>
    <w:rsid w:val="0064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43FB7"/>
  </w:style>
  <w:style w:type="paragraph" w:styleId="aa">
    <w:name w:val="footer"/>
    <w:basedOn w:val="a"/>
    <w:link w:val="ab"/>
    <w:uiPriority w:val="99"/>
    <w:unhideWhenUsed/>
    <w:rsid w:val="0064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43FB7"/>
  </w:style>
  <w:style w:type="table" w:styleId="-2">
    <w:name w:val="Light Shading Accent 2"/>
    <w:basedOn w:val="a1"/>
    <w:uiPriority w:val="60"/>
    <w:rsid w:val="007F6E5B"/>
    <w:rPr>
      <w:color w:val="943634" w:themeColor="accent2" w:themeShade="BF"/>
    </w:rPr>
    <w:tblPr>
      <w:tblStyleRowBandSize w:val="1"/>
      <w:tblStyleColBandSize w:val="1"/>
      <w:jc w:val="center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">
    <w:name w:val="แบบอักษรของย่อหน้าเริ่มต้น1"/>
    <w:rsid w:val="0017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6C52-1DD3-4013-96BF-D531BB65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14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43</cp:revision>
  <cp:lastPrinted>2020-06-12T04:43:00Z</cp:lastPrinted>
  <dcterms:created xsi:type="dcterms:W3CDTF">2014-10-20T17:14:00Z</dcterms:created>
  <dcterms:modified xsi:type="dcterms:W3CDTF">2020-07-02T03:57:00Z</dcterms:modified>
</cp:coreProperties>
</file>