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80" w:rsidRPr="005838A8" w:rsidRDefault="002D1680" w:rsidP="002D168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Pr="005838A8">
        <w:rPr>
          <w:rFonts w:ascii="TH SarabunIT๙" w:hAnsi="TH SarabunIT๙" w:cs="TH SarabunIT๙"/>
          <w:sz w:val="32"/>
          <w:szCs w:val="32"/>
          <w:cs/>
        </w:rPr>
        <w:t>การประชุมสภาองค์การบริหารส่วนตำบลคลองเมือง</w:t>
      </w:r>
    </w:p>
    <w:p w:rsidR="002D1680" w:rsidRPr="005838A8" w:rsidRDefault="002D1680" w:rsidP="002D168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ประจำปี พ.ศ. 25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838A8">
        <w:rPr>
          <w:rFonts w:ascii="TH SarabunIT๙" w:hAnsi="TH SarabunIT๙" w:cs="TH SarabunIT๙"/>
          <w:sz w:val="32"/>
          <w:szCs w:val="32"/>
          <w:cs/>
        </w:rPr>
        <w:t>/25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2D1680" w:rsidRPr="005838A8" w:rsidRDefault="002D1680" w:rsidP="002D168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สิงหาคม  2562</w:t>
      </w:r>
    </w:p>
    <w:p w:rsidR="002D1680" w:rsidRPr="005838A8" w:rsidRDefault="002D1680" w:rsidP="002D1680">
      <w:pPr>
        <w:spacing w:after="240"/>
        <w:jc w:val="center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>ณ ห้องประชุมองค์การบริหารส่วนตำบลคลองเมือง</w:t>
      </w:r>
    </w:p>
    <w:p w:rsidR="002D1680" w:rsidRPr="005838A8" w:rsidRDefault="002D1680" w:rsidP="002D1680">
      <w:pPr>
        <w:spacing w:after="24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>เริ่มประชุมเวลา  09.00 น.</w:t>
      </w:r>
    </w:p>
    <w:p w:rsidR="002D1680" w:rsidRPr="005838A8" w:rsidRDefault="002D1680" w:rsidP="002D1680">
      <w:pPr>
        <w:spacing w:after="120"/>
        <w:rPr>
          <w:rFonts w:ascii="TH SarabunIT๙" w:hAnsi="TH SarabunIT๙" w:cs="TH SarabunIT๙"/>
          <w:sz w:val="32"/>
          <w:szCs w:val="32"/>
          <w:u w:val="single"/>
        </w:rPr>
      </w:pPr>
      <w:r w:rsidRPr="005838A8">
        <w:rPr>
          <w:rFonts w:ascii="TH SarabunIT๙" w:hAnsi="TH SarabunIT๙" w:cs="TH SarabunIT๙"/>
          <w:sz w:val="32"/>
          <w:szCs w:val="32"/>
          <w:u w:val="single"/>
          <w:cs/>
        </w:rPr>
        <w:t>ผู้มาประชุม</w:t>
      </w:r>
    </w:p>
    <w:p w:rsidR="002D1680" w:rsidRPr="005838A8" w:rsidRDefault="002D1680" w:rsidP="002D1680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๑.นายคำพันธ์  แก้วกองสี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>ประธานสภา ฯ</w:t>
      </w:r>
    </w:p>
    <w:p w:rsidR="002D1680" w:rsidRPr="005838A8" w:rsidRDefault="002D1680" w:rsidP="002D1680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๒</w:t>
      </w:r>
      <w:r w:rsidRPr="005838A8">
        <w:rPr>
          <w:rFonts w:ascii="TH SarabunIT๙" w:hAnsi="TH SarabunIT๙" w:cs="TH SarabunIT๙"/>
          <w:sz w:val="32"/>
          <w:szCs w:val="32"/>
        </w:rPr>
        <w:t xml:space="preserve">. </w:t>
      </w:r>
      <w:r w:rsidRPr="005838A8">
        <w:rPr>
          <w:rFonts w:ascii="TH SarabunIT๙" w:hAnsi="TH SarabunIT๙" w:cs="TH SarabunIT๙"/>
          <w:sz w:val="32"/>
          <w:szCs w:val="32"/>
          <w:cs/>
        </w:rPr>
        <w:t>นายกัญหา  รักสี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>รองประธานสภา ฯ</w:t>
      </w:r>
    </w:p>
    <w:p w:rsidR="002D1680" w:rsidRPr="005838A8" w:rsidRDefault="002D1680" w:rsidP="002D1680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๓. นายสำราญ  หลอดพันธ์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๑</w:t>
      </w:r>
    </w:p>
    <w:p w:rsidR="002D1680" w:rsidRPr="005838A8" w:rsidRDefault="002D1680" w:rsidP="002D1680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๔. นายจำเริญ  บุราญรมย์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๑</w:t>
      </w:r>
    </w:p>
    <w:p w:rsidR="002D1680" w:rsidRPr="005838A8" w:rsidRDefault="002D1680" w:rsidP="002D1680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๕. นายบุญ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โฮม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 xml:space="preserve">  คุณสาร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๒</w:t>
      </w:r>
    </w:p>
    <w:p w:rsidR="002D1680" w:rsidRPr="005838A8" w:rsidRDefault="002D1680" w:rsidP="002D1680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๖. นายสุริยา  ผิลาแดง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๓</w:t>
      </w:r>
    </w:p>
    <w:p w:rsidR="002D1680" w:rsidRPr="005838A8" w:rsidRDefault="002D1680" w:rsidP="002D1680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๗. นายสมศักดิ์  นาหนองขาม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๓</w:t>
      </w:r>
    </w:p>
    <w:p w:rsidR="002D1680" w:rsidRPr="005838A8" w:rsidRDefault="002D1680" w:rsidP="002D1680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๘. นายถวิล  กอง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ไธ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สง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๔</w:t>
      </w:r>
    </w:p>
    <w:p w:rsidR="002D1680" w:rsidRPr="005838A8" w:rsidRDefault="002D1680" w:rsidP="002D1680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 xml:space="preserve">๙. นายบุญธรรม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พิ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รักษา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๕</w:t>
      </w:r>
    </w:p>
    <w:p w:rsidR="002D1680" w:rsidRPr="005838A8" w:rsidRDefault="002D1680" w:rsidP="002D1680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 xml:space="preserve">10. </w:t>
      </w:r>
      <w:proofErr w:type="gramStart"/>
      <w:r w:rsidRPr="005838A8">
        <w:rPr>
          <w:rFonts w:ascii="TH SarabunIT๙" w:hAnsi="TH SarabunIT๙" w:cs="TH SarabunIT๙"/>
          <w:sz w:val="32"/>
          <w:szCs w:val="32"/>
          <w:cs/>
        </w:rPr>
        <w:t>นายสุโชค  เจริญกิจ</w:t>
      </w:r>
      <w:proofErr w:type="gramEnd"/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.หมู่ที่ 6</w:t>
      </w:r>
    </w:p>
    <w:p w:rsidR="002D1680" w:rsidRPr="005838A8" w:rsidRDefault="002D1680" w:rsidP="002D1680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 xml:space="preserve">๑1. นายสุดใจ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เพ็ช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รนอก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๖</w:t>
      </w:r>
    </w:p>
    <w:p w:rsidR="002D1680" w:rsidRPr="005838A8" w:rsidRDefault="002D1680" w:rsidP="002D1680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12. นายอิทธิกร  นาแซง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๗</w:t>
      </w:r>
    </w:p>
    <w:p w:rsidR="002D1680" w:rsidRPr="005838A8" w:rsidRDefault="002D1680" w:rsidP="002D1680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 xml:space="preserve">13. นายพัตร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ผาสุข</w:t>
      </w:r>
      <w:proofErr w:type="spellEnd"/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๗</w:t>
      </w:r>
    </w:p>
    <w:p w:rsidR="002D1680" w:rsidRPr="005838A8" w:rsidRDefault="002D1680" w:rsidP="002D1680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14. นายจำปี  ปัดตาตะฟัง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๘</w:t>
      </w:r>
    </w:p>
    <w:p w:rsidR="002D1680" w:rsidRPr="005838A8" w:rsidRDefault="002D1680" w:rsidP="002D1680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15. นายแฉล้ม  นาเพชร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๘</w:t>
      </w:r>
    </w:p>
    <w:p w:rsidR="002D1680" w:rsidRPr="005838A8" w:rsidRDefault="002D1680" w:rsidP="002D1680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16. นายช่วง  มะลาเหลือง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๙</w:t>
      </w:r>
    </w:p>
    <w:p w:rsidR="002D1680" w:rsidRPr="005838A8" w:rsidRDefault="002D1680" w:rsidP="002D1680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17. นายสำรวย  แพน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ไธ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สง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๙</w:t>
      </w:r>
    </w:p>
    <w:p w:rsidR="002D1680" w:rsidRPr="005838A8" w:rsidRDefault="002D1680" w:rsidP="002D1680">
      <w:pPr>
        <w:tabs>
          <w:tab w:val="left" w:pos="993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5838A8">
        <w:rPr>
          <w:rFonts w:ascii="TH SarabunIT๙" w:hAnsi="TH SarabunIT๙" w:cs="TH SarabunIT๙"/>
          <w:sz w:val="32"/>
          <w:szCs w:val="32"/>
          <w:cs/>
        </w:rPr>
        <w:t>. นายหัน  แทนนำ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๑๐</w:t>
      </w:r>
    </w:p>
    <w:p w:rsidR="002D1680" w:rsidRPr="005838A8" w:rsidRDefault="002D1680" w:rsidP="002D1680">
      <w:pPr>
        <w:tabs>
          <w:tab w:val="left" w:pos="993"/>
        </w:tabs>
        <w:spacing w:after="12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1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5838A8">
        <w:rPr>
          <w:rFonts w:ascii="TH SarabunIT๙" w:hAnsi="TH SarabunIT๙" w:cs="TH SarabunIT๙"/>
          <w:sz w:val="32"/>
          <w:szCs w:val="32"/>
          <w:cs/>
        </w:rPr>
        <w:t>. นายปรีชา  กระจ่างโพธิ์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เลขานุการสภา ฯ</w:t>
      </w:r>
    </w:p>
    <w:p w:rsidR="002D1680" w:rsidRPr="005838A8" w:rsidRDefault="002D1680" w:rsidP="002D1680">
      <w:pPr>
        <w:spacing w:after="120"/>
        <w:rPr>
          <w:rFonts w:ascii="TH SarabunIT๙" w:hAnsi="TH SarabunIT๙" w:cs="TH SarabunIT๙"/>
          <w:sz w:val="32"/>
          <w:szCs w:val="32"/>
          <w:u w:val="single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u w:val="single"/>
          <w:cs/>
        </w:rPr>
        <w:t>ผู้ไม่มาประชุม</w:t>
      </w:r>
    </w:p>
    <w:p w:rsidR="002D1680" w:rsidRPr="005838A8" w:rsidRDefault="002D1680" w:rsidP="002D1680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Pr="005838A8">
        <w:rPr>
          <w:rFonts w:ascii="TH SarabunIT๙" w:hAnsi="TH SarabunIT๙" w:cs="TH SarabunIT๙"/>
          <w:sz w:val="32"/>
          <w:szCs w:val="32"/>
          <w:cs/>
        </w:rPr>
        <w:t>. นางสาวหัด  สมศรี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๑๐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ลา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ประชุม</w:t>
      </w:r>
    </w:p>
    <w:p w:rsidR="002D1680" w:rsidRPr="005838A8" w:rsidRDefault="002D1680" w:rsidP="002D1680">
      <w:pPr>
        <w:tabs>
          <w:tab w:val="left" w:pos="993"/>
        </w:tabs>
        <w:spacing w:after="240"/>
        <w:rPr>
          <w:rFonts w:ascii="TH SarabunIT๙" w:hAnsi="TH SarabunIT๙" w:cs="TH SarabunIT๙"/>
          <w:sz w:val="32"/>
          <w:szCs w:val="32"/>
          <w:u w:val="single"/>
        </w:rPr>
      </w:pPr>
    </w:p>
    <w:p w:rsidR="002D1680" w:rsidRPr="005838A8" w:rsidRDefault="002D1680" w:rsidP="002D1680">
      <w:pPr>
        <w:tabs>
          <w:tab w:val="left" w:pos="993"/>
        </w:tabs>
        <w:spacing w:after="240"/>
        <w:rPr>
          <w:rFonts w:ascii="TH SarabunIT๙" w:hAnsi="TH SarabunIT๙" w:cs="TH SarabunIT๙"/>
          <w:sz w:val="32"/>
          <w:szCs w:val="32"/>
          <w:u w:val="single"/>
        </w:rPr>
      </w:pPr>
    </w:p>
    <w:p w:rsidR="002D1680" w:rsidRPr="005838A8" w:rsidRDefault="002D1680" w:rsidP="002D1680">
      <w:pPr>
        <w:tabs>
          <w:tab w:val="left" w:pos="993"/>
        </w:tabs>
        <w:spacing w:after="240"/>
        <w:rPr>
          <w:rFonts w:ascii="TH SarabunIT๙" w:hAnsi="TH SarabunIT๙" w:cs="TH SarabunIT๙"/>
          <w:sz w:val="32"/>
          <w:szCs w:val="32"/>
          <w:u w:val="single"/>
        </w:rPr>
      </w:pPr>
    </w:p>
    <w:p w:rsidR="002D1680" w:rsidRPr="005838A8" w:rsidRDefault="002D1680" w:rsidP="002D1680">
      <w:pPr>
        <w:tabs>
          <w:tab w:val="left" w:pos="993"/>
        </w:tabs>
        <w:spacing w:after="120"/>
        <w:rPr>
          <w:rFonts w:ascii="TH SarabunIT๙" w:hAnsi="TH SarabunIT๙" w:cs="TH SarabunIT๙"/>
          <w:sz w:val="32"/>
          <w:szCs w:val="32"/>
          <w:u w:val="single"/>
        </w:rPr>
      </w:pPr>
      <w:r w:rsidRPr="005838A8">
        <w:rPr>
          <w:rFonts w:ascii="TH SarabunIT๙" w:hAnsi="TH SarabunIT๙" w:cs="TH SarabunIT๙"/>
          <w:sz w:val="32"/>
          <w:szCs w:val="32"/>
          <w:u w:val="single"/>
          <w:cs/>
        </w:rPr>
        <w:lastRenderedPageBreak/>
        <w:t>ผู้เข้าร่วมประชุม</w:t>
      </w:r>
    </w:p>
    <w:p w:rsidR="002D1680" w:rsidRPr="005838A8" w:rsidRDefault="002D1680" w:rsidP="002D1680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 xml:space="preserve">1. นายบุญทัน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พลาน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ชัย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 xml:space="preserve">นายก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</w:t>
      </w:r>
    </w:p>
    <w:p w:rsidR="002D1680" w:rsidRPr="005838A8" w:rsidRDefault="002D1680" w:rsidP="002D1680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2. นายทองไพร  โชติชุม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 xml:space="preserve">รองนายก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</w:t>
      </w:r>
    </w:p>
    <w:p w:rsidR="002D1680" w:rsidRPr="005838A8" w:rsidRDefault="002D1680" w:rsidP="002D1680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3. นายสุวรรณ  จันทีนอก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 xml:space="preserve">รองนายก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</w:t>
      </w:r>
    </w:p>
    <w:p w:rsidR="002D1680" w:rsidRPr="005838A8" w:rsidRDefault="002D1680" w:rsidP="002D1680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4. นายหนูเกต  พลโยธา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 xml:space="preserve">เลขานุการนายก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</w:t>
      </w:r>
    </w:p>
    <w:p w:rsidR="002D1680" w:rsidRPr="005838A8" w:rsidRDefault="002D1680" w:rsidP="002D1680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</w:rPr>
        <w:tab/>
        <w:t xml:space="preserve">5. </w:t>
      </w:r>
      <w:proofErr w:type="gramStart"/>
      <w:r w:rsidRPr="005838A8">
        <w:rPr>
          <w:rFonts w:ascii="TH SarabunIT๙" w:hAnsi="TH SarabunIT๙" w:cs="TH SarabunIT๙" w:hint="cs"/>
          <w:sz w:val="32"/>
          <w:szCs w:val="32"/>
          <w:cs/>
        </w:rPr>
        <w:t>นายกำจัด  สุขประเสริฐ</w:t>
      </w:r>
      <w:proofErr w:type="gramEnd"/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ครูโรงเรียนบ้านดงพลอง</w:t>
      </w:r>
    </w:p>
    <w:p w:rsidR="002D1680" w:rsidRPr="005838A8" w:rsidRDefault="002D1680" w:rsidP="002D1680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6. นายสง่า  แสงสุข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ผู้ใหญ่บ้านหมู่ที่ 3</w:t>
      </w:r>
    </w:p>
    <w:p w:rsidR="002D1680" w:rsidRPr="005838A8" w:rsidRDefault="002D1680" w:rsidP="002D1680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7. นางน้องนุช  บังภา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ครูโรงเรียนบ้านพระนารายณ์</w:t>
      </w:r>
    </w:p>
    <w:p w:rsidR="002D1680" w:rsidRPr="005838A8" w:rsidRDefault="002D1680" w:rsidP="002D1680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8. นางสาว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นงค์คาร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 โคตร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ภักดิ์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บ้านคลองเมือง</w:t>
      </w:r>
    </w:p>
    <w:p w:rsidR="002D1680" w:rsidRPr="005838A8" w:rsidRDefault="002D1680" w:rsidP="002D1680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9. นางสาวรามาวดี  สมบัติดี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ครู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ศพด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2D1680" w:rsidRPr="005838A8" w:rsidRDefault="002D1680" w:rsidP="002D1680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10. นายสามารถ  ภูมิศรีจันทร์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D1680" w:rsidRPr="005838A8" w:rsidRDefault="002D1680" w:rsidP="002D1680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11. นางดวงแก้ว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สังคะโห</w:t>
      </w:r>
      <w:proofErr w:type="spellEnd"/>
    </w:p>
    <w:p w:rsidR="002D1680" w:rsidRPr="005838A8" w:rsidRDefault="002D1680" w:rsidP="002D1680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12. นายสาลี  อุ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ทิตย์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รัมย์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ก.ม.</w:t>
      </w:r>
    </w:p>
    <w:p w:rsidR="002D1680" w:rsidRPr="005838A8" w:rsidRDefault="002D1680" w:rsidP="002D1680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13. นายเขียน  หนอง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พร้าว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ก.ม.</w:t>
      </w:r>
    </w:p>
    <w:p w:rsidR="002D1680" w:rsidRPr="005838A8" w:rsidRDefault="002D1680" w:rsidP="002D1680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14. นางรุ่งทิพย์  พยุหะ</w:t>
      </w:r>
    </w:p>
    <w:p w:rsidR="002D1680" w:rsidRPr="005838A8" w:rsidRDefault="002D1680" w:rsidP="002D1680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15. นางวนิดา  นาหนองขาม</w:t>
      </w:r>
    </w:p>
    <w:p w:rsidR="002D1680" w:rsidRPr="005838A8" w:rsidRDefault="002D1680" w:rsidP="002D1680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16. นายมนตรี  หงส์คำ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ก.ม.</w:t>
      </w:r>
    </w:p>
    <w:p w:rsidR="002D1680" w:rsidRPr="005838A8" w:rsidRDefault="002D1680" w:rsidP="002D1680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17. นายจรูญ  สันโดษ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ก.ม.</w:t>
      </w:r>
    </w:p>
    <w:p w:rsidR="002D1680" w:rsidRPr="005838A8" w:rsidRDefault="002D1680" w:rsidP="002D1680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18. นาย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ลพ  สีหอมกลิ่น</w:t>
      </w:r>
    </w:p>
    <w:p w:rsidR="002D1680" w:rsidRPr="005838A8" w:rsidRDefault="002D1680" w:rsidP="002D1680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19. นางสาวสุปัญญา  ลักษณะสระน้อย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ก.ม.</w:t>
      </w:r>
    </w:p>
    <w:p w:rsidR="002D1680" w:rsidRPr="005838A8" w:rsidRDefault="002D1680" w:rsidP="002D1680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20. นายแสง  บัวนาค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ผู้ช่วยผู้ใหญ่บ้านหมู่ที่ 4</w:t>
      </w:r>
    </w:p>
    <w:p w:rsidR="002D1680" w:rsidRPr="005838A8" w:rsidRDefault="002D1680" w:rsidP="002D1680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21. นายบุญล้อม  แพนดี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ก.ม.</w:t>
      </w:r>
    </w:p>
    <w:p w:rsidR="002D1680" w:rsidRPr="005838A8" w:rsidRDefault="002D1680" w:rsidP="002D1680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22. นายสำราญ  หงส์สุด</w:t>
      </w:r>
    </w:p>
    <w:p w:rsidR="002D1680" w:rsidRPr="005838A8" w:rsidRDefault="002D1680" w:rsidP="002D1680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23. นายพล  นาสถิต</w:t>
      </w:r>
    </w:p>
    <w:p w:rsidR="002D1680" w:rsidRPr="005838A8" w:rsidRDefault="002D1680" w:rsidP="002D1680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24. นายพินิจ  เกศคำขวา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ก.ม.</w:t>
      </w:r>
    </w:p>
    <w:p w:rsidR="002D1680" w:rsidRPr="005838A8" w:rsidRDefault="002D1680" w:rsidP="002D1680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25. นายธวัชชัย  ดาสงค์เคราะห์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ผู้ใหญ่บ้านหมู่ที่ 10</w:t>
      </w:r>
    </w:p>
    <w:p w:rsidR="002D1680" w:rsidRPr="005838A8" w:rsidRDefault="002D1680" w:rsidP="002D1680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26. นายทองพูน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ปรึ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กาชีพ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ผู้ช่วยผู้ใหญ่บ้านหมู่ที่ 11</w:t>
      </w:r>
    </w:p>
    <w:p w:rsidR="002D1680" w:rsidRPr="005838A8" w:rsidRDefault="002D1680" w:rsidP="002D1680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27. นายสุวรรณ  ตานา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ผู้ใหญ่บ้านหมู่ที่ 9</w:t>
      </w:r>
    </w:p>
    <w:p w:rsidR="002D1680" w:rsidRPr="005838A8" w:rsidRDefault="002D1680" w:rsidP="002D1680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28. นายพงศกร  ติสามัด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นิติกรปฏิบัติการ</w:t>
      </w:r>
    </w:p>
    <w:p w:rsidR="002D1680" w:rsidRPr="005838A8" w:rsidRDefault="002D1680" w:rsidP="002D1680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29. นางสาวสมลักษณ์  เจริญรัมย์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รอง</w:t>
      </w:r>
      <w:r w:rsidRPr="005838A8">
        <w:rPr>
          <w:rFonts w:ascii="TH SarabunIT๙" w:hAnsi="TH SarabunIT๙" w:cs="TH SarabunIT๙"/>
          <w:sz w:val="32"/>
          <w:szCs w:val="32"/>
          <w:cs/>
        </w:rPr>
        <w:t>ปลัด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D1680" w:rsidRPr="005838A8" w:rsidRDefault="002D1680" w:rsidP="002D1680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30</w:t>
      </w:r>
      <w:r w:rsidRPr="005838A8">
        <w:rPr>
          <w:rFonts w:ascii="TH SarabunIT๙" w:hAnsi="TH SarabunIT๙" w:cs="TH SarabunIT๙"/>
          <w:sz w:val="32"/>
          <w:szCs w:val="32"/>
          <w:cs/>
        </w:rPr>
        <w:t>. นางสาวธิดารัตน์  แคนสิงห์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>นักวิชาการศึกษา</w:t>
      </w:r>
    </w:p>
    <w:p w:rsidR="002D1680" w:rsidRPr="005838A8" w:rsidRDefault="002D1680" w:rsidP="002D1680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31. นายวัชระ  คำแดง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ผู้อำนวยการกองช่าง</w:t>
      </w:r>
    </w:p>
    <w:p w:rsidR="002D1680" w:rsidRPr="005838A8" w:rsidRDefault="002D1680" w:rsidP="002D1680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>32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gramStart"/>
      <w:r w:rsidRPr="005838A8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ณัฐ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ศักย์  โกเวทวิทยา</w:t>
      </w:r>
      <w:proofErr w:type="gramEnd"/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ผู้อำนวยการกองคลัง</w:t>
      </w:r>
    </w:p>
    <w:p w:rsidR="002D1680" w:rsidRPr="005838A8" w:rsidRDefault="002D1680" w:rsidP="002D1680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33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นางพัชรี  ลาภเจริญ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นักพัฒนาชุมชนชำนาญการ</w:t>
      </w:r>
    </w:p>
    <w:p w:rsidR="002D1680" w:rsidRPr="005838A8" w:rsidRDefault="002D1680" w:rsidP="002D1680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/>
          <w:sz w:val="32"/>
          <w:szCs w:val="32"/>
        </w:rPr>
        <w:tab/>
        <w:t xml:space="preserve">34. </w:t>
      </w:r>
      <w:proofErr w:type="gramStart"/>
      <w:r w:rsidRPr="005838A8">
        <w:rPr>
          <w:rFonts w:ascii="TH SarabunIT๙" w:hAnsi="TH SarabunIT๙" w:cs="TH SarabunIT๙" w:hint="cs"/>
          <w:sz w:val="32"/>
          <w:szCs w:val="32"/>
          <w:cs/>
        </w:rPr>
        <w:t>นายจิรา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นามศิ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ริ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พันธ์</w:t>
      </w:r>
      <w:proofErr w:type="gramEnd"/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นักวิเคราะห์นโยบายและแผน</w:t>
      </w:r>
    </w:p>
    <w:p w:rsidR="002D1680" w:rsidRPr="005838A8" w:rsidRDefault="002D1680" w:rsidP="002D1680">
      <w:pPr>
        <w:tabs>
          <w:tab w:val="left" w:pos="993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เมื่อสมาชิกมาครบองค์ประชุมประธานสภาฯ ได้นำสวดมนต์ไหว้พระ และแจ้งการลาประชุม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ของนางสาวหัด  สมศรี สมาชิกสภาฯ หมู่ที่ 10</w:t>
      </w:r>
    </w:p>
    <w:p w:rsidR="002D1680" w:rsidRPr="005838A8" w:rsidRDefault="002D1680" w:rsidP="002D168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>ระเบียบวาระที่ 1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>เรื่องแจ้งให้ที่ประชุมทราบ</w:t>
      </w:r>
    </w:p>
    <w:p w:rsidR="002D1680" w:rsidRPr="005838A8" w:rsidRDefault="002D1680" w:rsidP="002D1680">
      <w:pPr>
        <w:spacing w:after="24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>-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ไม่มี-</w:t>
      </w:r>
    </w:p>
    <w:p w:rsidR="002D1680" w:rsidRPr="005838A8" w:rsidRDefault="002D1680" w:rsidP="002D168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>ระเบียบวาระที่ 2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>เรื่องรับรองรายงานการประชุมสภาองค์การบริหารส่วนตำบลคลองเมือง</w:t>
      </w:r>
    </w:p>
    <w:p w:rsidR="002D1680" w:rsidRPr="005838A8" w:rsidRDefault="002D1680" w:rsidP="002D168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ประจำปี พ.ศ. 25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838A8">
        <w:rPr>
          <w:rFonts w:ascii="TH SarabunIT๙" w:hAnsi="TH SarabunIT๙" w:cs="TH SarabunIT๙"/>
          <w:sz w:val="32"/>
          <w:szCs w:val="32"/>
          <w:cs/>
        </w:rPr>
        <w:t>/25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2562</w:t>
      </w:r>
    </w:p>
    <w:p w:rsidR="002D1680" w:rsidRPr="005838A8" w:rsidRDefault="002D1680" w:rsidP="002D168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สมาชิกท่านใดจะขอแก้ไขหรือเพิ่มเติม รายงานการประชุมสภา</w:t>
      </w:r>
      <w:r w:rsidRPr="005838A8">
        <w:rPr>
          <w:rFonts w:ascii="TH SarabunIT๙" w:hAnsi="TH SarabunIT๙" w:cs="TH SarabunIT๙"/>
          <w:sz w:val="32"/>
          <w:szCs w:val="32"/>
          <w:cs/>
        </w:rPr>
        <w:t>องค์การ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บริหารส่วนตำบลคลองเมืองสมัยสามัญ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ประจำปี พ.ศ. 25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Pr="005838A8">
        <w:rPr>
          <w:rFonts w:ascii="TH SarabunIT๙" w:hAnsi="TH SarabunIT๙" w:cs="TH SarabunIT๙"/>
          <w:sz w:val="32"/>
          <w:szCs w:val="32"/>
          <w:cs/>
        </w:rPr>
        <w:t>/25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พฤษภาคม 2562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1680" w:rsidRPr="005838A8" w:rsidRDefault="002D1680" w:rsidP="002D1680">
      <w:pPr>
        <w:spacing w:after="24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รับรองรายงานการประชุมสภา</w:t>
      </w:r>
      <w:r w:rsidRPr="005838A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องค์การบริหารส่วนตำบลคลองเมืองสมัย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สามัญ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ประจำปี พ.ศ. 25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838A8">
        <w:rPr>
          <w:rFonts w:ascii="TH SarabunIT๙" w:hAnsi="TH SarabunIT๙" w:cs="TH SarabunIT๙"/>
          <w:sz w:val="32"/>
          <w:szCs w:val="32"/>
          <w:cs/>
        </w:rPr>
        <w:t>/25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5838A8">
        <w:rPr>
          <w:rFonts w:ascii="TH SarabunIT๙" w:hAnsi="TH SarabunIT๙" w:cs="TH SarabunIT๙"/>
          <w:sz w:val="32"/>
          <w:szCs w:val="32"/>
          <w:cs/>
        </w:rPr>
        <w:t>ว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นที่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พฤษภาคม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2562 ไม่มีการขอแก้ไขหรือเพิ่มเติม</w:t>
      </w:r>
    </w:p>
    <w:p w:rsidR="002D1680" w:rsidRPr="005838A8" w:rsidRDefault="002D1680" w:rsidP="002D168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5838A8">
        <w:rPr>
          <w:rFonts w:ascii="TH SarabunIT๙" w:hAnsi="TH SarabunIT๙" w:cs="TH SarabunIT๙"/>
          <w:sz w:val="32"/>
          <w:szCs w:val="32"/>
          <w:cs/>
        </w:rPr>
        <w:t>ะเบียบวาระที่ 3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>กระทู้ถาม</w:t>
      </w:r>
    </w:p>
    <w:p w:rsidR="002D1680" w:rsidRPr="005838A8" w:rsidRDefault="002D1680" w:rsidP="002D1680">
      <w:pPr>
        <w:spacing w:after="24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-ไม่มี - </w:t>
      </w:r>
    </w:p>
    <w:p w:rsidR="002D1680" w:rsidRPr="005838A8" w:rsidRDefault="002D1680" w:rsidP="002D168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>ระเบียบวาระที่ 4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>เรื่องที่คณะกรรมการที่สภาฯตั้งขึ้นพิจารณาเสร็จแล้ว</w:t>
      </w:r>
    </w:p>
    <w:p w:rsidR="002D1680" w:rsidRPr="005838A8" w:rsidRDefault="002D1680" w:rsidP="002D1680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>-ไม่มี-</w:t>
      </w:r>
    </w:p>
    <w:p w:rsidR="002D1680" w:rsidRPr="005838A8" w:rsidRDefault="002D1680" w:rsidP="002D168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>ระเบียบวาระที่ 5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>เรื่องที่เสนอใหม่</w:t>
      </w:r>
    </w:p>
    <w:p w:rsidR="002D1680" w:rsidRPr="005838A8" w:rsidRDefault="002D1680" w:rsidP="002D1680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5.1 ขอขยายระยะเวลาในการเสนอร่างข้อบัญญัติงบประมาณรายจ่ายประจำปี พ.ศ. 2563</w:t>
      </w:r>
    </w:p>
    <w:p w:rsidR="002D1680" w:rsidRPr="005838A8" w:rsidRDefault="002D1680" w:rsidP="002D1680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ชิญนายกองค์การบริหารส่วนตำบลคลองเมืองและผู้เกี่ยวข้องได้แถลงรายละเอียดให้สภาฯรับทราบเพื่อพิจารณา</w:t>
      </w:r>
    </w:p>
    <w:p w:rsidR="002D1680" w:rsidRPr="005838A8" w:rsidRDefault="002D1680" w:rsidP="002D1680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นายบุญทัน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พลาน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ชัย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เรียนประธานสภาฯ ผมนายบุญทัน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พลาน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ชัย นายกองค์การบริหารส่วนตำบลคลองเมือง ขอแถลงญัตติที่ได้ยื่นต่อประธานสภาฯ เรื่องขอขยายระยะเวลาในการเสนอร่างข้อบัญญัติงบประมาณรายจ่ายประจำปี พ.ศ. 2563 เนื่องจากนายกองค์การบริหารส่วนตำบลคลองเมืองไม่สามารถเสนอร่างข้อบัญญัติงบประมาณรายจ่ายประจำปี พ.ศ. 2563 ต่อสภาได้ทันภายในวันที่ 15 สิงหาคม ตามที่กฎหมายกำหนดไว้ ซึ่งขณะนี้อยู่ระหว่างการเร่งรัดให้ส่วนราชการต่างๆได้เสนอขอตั้งงบประมาณรายจ่ายประจำปีต่อเจ้าหน้าที่งบประมาณ  เพื่อรวบรวมและเสนอข้อ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lastRenderedPageBreak/>
        <w:t>อนุมัติตั้งจ่ายงบประมาณจากนายกองค์การบริหารส่วนตำบล จึงมีความจำเป็นต้องขอขยายระยะเวลาในการเสนอร่างข้อบัญญัติงบประมาณรายจ่ายประจำปี พ.ศ. 2563 ออกไปหลังวันที่ 15 สิงหาคม 2562 กฎหมายที่เกี่ยวข้องมอบหมายให้ปลัดองค์การบริหารส่วนตำบลได้ชี้แจง จึงนำเสนอสภาฯเพื่อพิจารณา</w:t>
      </w:r>
    </w:p>
    <w:p w:rsidR="002D1680" w:rsidRPr="005838A8" w:rsidRDefault="002D1680" w:rsidP="002D1680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นายปรีชา  กระจ่างโพธิ์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ผมนายปรีชา  กระจ่างโพธิ์ ปลัดองค์การบริหารส่วนตำบลคลองเมือง ตามที่นายกองค์การบริหารส่วนตำบลได้แถลงให้สภาทราบแล้วนั้นมีกฎหมายที่เดี่ยวข้องเพื่อประกอบการพิจารณาของสภาฯดังนี้</w:t>
      </w:r>
    </w:p>
    <w:p w:rsidR="002D1680" w:rsidRPr="005838A8" w:rsidRDefault="002D1680" w:rsidP="002D1680">
      <w:pPr>
        <w:spacing w:after="0"/>
        <w:ind w:left="2160" w:hanging="2160"/>
        <w:rPr>
          <w:rFonts w:ascii="TH SarabunPSK" w:eastAsia="SimSun" w:hAnsi="TH SarabunPSK" w:cs="TH SarabunPSK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5838A8">
        <w:rPr>
          <w:rFonts w:ascii="TH SarabunPSK" w:eastAsia="SimSun" w:hAnsi="TH SarabunPSK" w:cs="TH SarabunPSK" w:hint="cs"/>
          <w:sz w:val="32"/>
          <w:szCs w:val="32"/>
          <w:cs/>
        </w:rPr>
        <w:t xml:space="preserve">พระราชบัญญัติสภาตำบลและองค์การบริหารส่วนตำบล พ.ศ. 2567 แก้ไขเพิ่มเติมถึง(ฉบับที่ 7) พ.ศ. 2562 </w:t>
      </w:r>
    </w:p>
    <w:p w:rsidR="002D1680" w:rsidRPr="005838A8" w:rsidRDefault="002D1680" w:rsidP="002D1680">
      <w:pPr>
        <w:spacing w:after="0"/>
        <w:ind w:left="2160" w:hanging="2160"/>
        <w:rPr>
          <w:rFonts w:ascii="TH SarabunPSK" w:eastAsia="SimSun" w:hAnsi="TH SarabunPSK" w:cs="TH SarabunPSK"/>
          <w:sz w:val="32"/>
          <w:szCs w:val="32"/>
        </w:rPr>
      </w:pPr>
      <w:r w:rsidRPr="005838A8">
        <w:rPr>
          <w:rFonts w:ascii="TH SarabunPSK" w:eastAsia="SimSun" w:hAnsi="TH SarabunPSK" w:cs="TH SarabunPSK" w:hint="cs"/>
          <w:sz w:val="32"/>
          <w:szCs w:val="32"/>
          <w:cs/>
        </w:rPr>
        <w:tab/>
      </w:r>
      <w:r w:rsidRPr="005838A8">
        <w:rPr>
          <w:rFonts w:ascii="TH SarabunPSK" w:eastAsia="SimSun" w:hAnsi="TH SarabunPSK" w:cs="TH SarabunPSK" w:hint="cs"/>
          <w:sz w:val="32"/>
          <w:szCs w:val="32"/>
          <w:cs/>
        </w:rPr>
        <w:tab/>
        <w:t>“</w:t>
      </w:r>
      <w:r w:rsidRPr="005838A8">
        <w:rPr>
          <w:rFonts w:ascii="TH SarabunPSK" w:eastAsia="SimSun" w:hAnsi="TH SarabunPSK" w:cs="TH SarabunPSK"/>
          <w:sz w:val="32"/>
          <w:szCs w:val="32"/>
          <w:cs/>
        </w:rPr>
        <w:t>มาตรา ๔๖ สภาองค์การบริหารส่วนตำบลมีอำนาจหน้าที่ ดังต่อไปนี้</w:t>
      </w:r>
    </w:p>
    <w:p w:rsidR="002D1680" w:rsidRPr="005838A8" w:rsidRDefault="002D1680" w:rsidP="002D1680">
      <w:pPr>
        <w:spacing w:after="0"/>
        <w:ind w:left="2160" w:hanging="2160"/>
        <w:rPr>
          <w:rFonts w:ascii="TH SarabunPSK" w:eastAsia="SimSun" w:hAnsi="TH SarabunPSK" w:cs="TH SarabunPSK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PSK" w:eastAsia="SimSun" w:hAnsi="TH SarabunPSK" w:cs="TH SarabunPSK"/>
          <w:sz w:val="32"/>
          <w:szCs w:val="32"/>
          <w:cs/>
        </w:rPr>
        <w:t>(๑) ให้ความเห็นชอบแผนพัฒนาองค์การบริหารส่วนตำบล เพื่อเป็นแนวทางในการบริหารกิจการขององค์การบริหารส่วนตำบล</w:t>
      </w:r>
    </w:p>
    <w:p w:rsidR="002D1680" w:rsidRPr="005838A8" w:rsidRDefault="002D1680" w:rsidP="002D1680">
      <w:pPr>
        <w:spacing w:after="0"/>
        <w:ind w:left="2160" w:hanging="2160"/>
        <w:rPr>
          <w:rFonts w:ascii="TH SarabunPSK" w:eastAsia="SimSun" w:hAnsi="TH SarabunPSK" w:cs="TH SarabunPSK"/>
          <w:sz w:val="32"/>
          <w:szCs w:val="32"/>
        </w:rPr>
      </w:pPr>
      <w:r w:rsidRPr="005838A8">
        <w:rPr>
          <w:rFonts w:ascii="TH SarabunPSK" w:eastAsia="SimSun" w:hAnsi="TH SarabunPSK" w:cs="TH SarabunPSK"/>
          <w:sz w:val="32"/>
          <w:szCs w:val="32"/>
        </w:rPr>
        <w:tab/>
      </w:r>
      <w:r w:rsidRPr="005838A8">
        <w:rPr>
          <w:rFonts w:ascii="TH SarabunPSK" w:eastAsia="SimSun" w:hAnsi="TH SarabunPSK" w:cs="TH SarabunPSK"/>
          <w:sz w:val="32"/>
          <w:szCs w:val="32"/>
        </w:rPr>
        <w:tab/>
      </w:r>
      <w:r w:rsidRPr="005838A8">
        <w:rPr>
          <w:rFonts w:ascii="TH SarabunPSK" w:eastAsia="SimSun" w:hAnsi="TH SarabunPSK" w:cs="TH SarabunPSK"/>
          <w:sz w:val="32"/>
          <w:szCs w:val="32"/>
          <w:cs/>
        </w:rPr>
        <w:t>(๒) พิจารณาและให้ความเห็นชอบร่างข้อบัญญัติองค์การบริหารส่วนตำบล ร่างข้อบัญญัติงบประมาณรายจ่ายประจำปี และร่างข้อบัญญัติงบประมาณรายจ่ายเพิ่มเติม</w:t>
      </w:r>
    </w:p>
    <w:p w:rsidR="002D1680" w:rsidRPr="005838A8" w:rsidRDefault="002D1680" w:rsidP="002D1680">
      <w:pPr>
        <w:spacing w:after="0"/>
        <w:ind w:left="2160" w:hanging="2160"/>
        <w:rPr>
          <w:rFonts w:ascii="Angsana New" w:eastAsia="Times New Roman" w:hAnsi="Angsana New" w:cs="Angsana New"/>
          <w:sz w:val="28"/>
          <w:cs/>
        </w:rPr>
      </w:pPr>
      <w:r w:rsidRPr="005838A8">
        <w:rPr>
          <w:rFonts w:ascii="TH SarabunPSK" w:eastAsia="SimSun" w:hAnsi="TH SarabunPSK" w:cs="TH SarabunPSK"/>
          <w:sz w:val="32"/>
          <w:szCs w:val="32"/>
        </w:rPr>
        <w:tab/>
      </w:r>
      <w:r w:rsidRPr="005838A8">
        <w:rPr>
          <w:rFonts w:ascii="TH SarabunPSK" w:eastAsia="SimSun" w:hAnsi="TH SarabunPSK" w:cs="TH SarabunPSK"/>
          <w:sz w:val="32"/>
          <w:szCs w:val="32"/>
        </w:rPr>
        <w:tab/>
      </w:r>
      <w:r w:rsidRPr="005838A8">
        <w:rPr>
          <w:rFonts w:ascii="TH SarabunPSK" w:eastAsia="SimSun" w:hAnsi="TH SarabunPSK" w:cs="TH SarabunPSK"/>
          <w:sz w:val="32"/>
          <w:szCs w:val="32"/>
          <w:cs/>
        </w:rPr>
        <w:t>(๓) ควบคุมการปฏิบัติงานของนายกองค์การบริหารส่วนตำบลให้เป็นไปตามกฎหมาย นโยบาย แผนพัฒนาองค์การบริหารส่วนตำบล ข้อบัญญัติ ระเบียบ และข้อบังคับของทางราชการ</w:t>
      </w:r>
      <w:r w:rsidRPr="005838A8">
        <w:rPr>
          <w:rFonts w:ascii="Angsana New" w:eastAsia="Times New Roman" w:hAnsi="Angsana New" w:cs="Angsana New" w:hint="cs"/>
          <w:sz w:val="28"/>
          <w:cs/>
        </w:rPr>
        <w:t>”</w:t>
      </w:r>
    </w:p>
    <w:p w:rsidR="002D1680" w:rsidRPr="005838A8" w:rsidRDefault="002D1680" w:rsidP="002D168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838A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838A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838A8">
        <w:rPr>
          <w:rFonts w:ascii="TH SarabunPSK" w:eastAsia="Times New Roman" w:hAnsi="TH SarabunPSK" w:cs="TH SarabunPSK" w:hint="cs"/>
          <w:sz w:val="32"/>
          <w:szCs w:val="32"/>
          <w:cs/>
        </w:rPr>
        <w:tab/>
        <w:t>“</w:t>
      </w:r>
      <w:r w:rsidRPr="005838A8">
        <w:rPr>
          <w:rFonts w:ascii="TH SarabunPSK" w:eastAsia="Times New Roman" w:hAnsi="TH SarabunPSK" w:cs="TH SarabunPSK"/>
          <w:sz w:val="32"/>
          <w:szCs w:val="32"/>
          <w:cs/>
        </w:rPr>
        <w:t>มาตรา ๘๗ งบประมาณรายจ่ายประจำปีและงบประมาณรายจ่ายเพิ่มเติม</w:t>
      </w:r>
      <w:r w:rsidRPr="005838A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838A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838A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838A8">
        <w:rPr>
          <w:rFonts w:ascii="TH SarabunPSK" w:eastAsia="Times New Roman" w:hAnsi="TH SarabunPSK" w:cs="TH SarabunPSK"/>
          <w:sz w:val="32"/>
          <w:szCs w:val="32"/>
          <w:cs/>
        </w:rPr>
        <w:t>ขององค์การบริหารส่วนตำบล ให้จัดทำเป็นข้อบัญญัติองค์การบริหารส่วนตำบลและ</w:t>
      </w:r>
      <w:r w:rsidRPr="005838A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838A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838A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838A8">
        <w:rPr>
          <w:rFonts w:ascii="TH SarabunPSK" w:eastAsia="Times New Roman" w:hAnsi="TH SarabunPSK" w:cs="TH SarabunPSK"/>
          <w:sz w:val="32"/>
          <w:szCs w:val="32"/>
          <w:cs/>
        </w:rPr>
        <w:t>จะเสนอได้ก็แต่โดยนายกองค์การบริหารส่วนตำบลตามระเบียบและวิธีการที่</w:t>
      </w:r>
      <w:r w:rsidRPr="005838A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838A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838A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838A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838A8">
        <w:rPr>
          <w:rFonts w:ascii="TH SarabunPSK" w:eastAsia="Times New Roman" w:hAnsi="TH SarabunPSK" w:cs="TH SarabunPSK"/>
          <w:sz w:val="32"/>
          <w:szCs w:val="32"/>
          <w:cs/>
        </w:rPr>
        <w:t>กระทรวงมหาดไทยกำหนด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”</w:t>
      </w:r>
    </w:p>
    <w:p w:rsidR="002D1680" w:rsidRPr="005838A8" w:rsidRDefault="002D1680" w:rsidP="002D168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2. ระเบียบกระทรวงมหาดไทยว่าด้วยวิธีการงบประมาณขององค์กร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ปกครองส่วนท้องถิ่น พ.ศ. 2541 และแก้ไขเพิ่มเติม (ฉบับที่ 3) พ.ศ. 2543</w:t>
      </w:r>
    </w:p>
    <w:p w:rsidR="002D1680" w:rsidRPr="005838A8" w:rsidRDefault="002D1680" w:rsidP="002D168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“ข้อ 23 ให้เจ้าหน้าที่งบประมาณทำการพิจารณาตรวจสอบ วิเคราะห์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และแก้ไขงบประมาณในขั้นต้น แล้วให้เสนอต่อคณะผู้บริหารในขั้นต้น</w:t>
      </w:r>
    </w:p>
    <w:p w:rsidR="002D1680" w:rsidRPr="005838A8" w:rsidRDefault="002D1680" w:rsidP="002D168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เมื่อคณะผู้บริหารท้องถิ่น ได้พิจารณาอนุมัติให้ตั้งเงินงบประมาณยอดใด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เป็นงบประมาณรายจ่ายประจำปีแล้ว ให้เจ้าหน้าที่งบประมาณรวบรวม และจัดทำ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เป็นร่างงบประมาณรายจ่ายแสนอต่อผู้บริหารท้องถิ่น อีกครั้ง เพื่อคณะผู้บริหาร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ท้องถิ่นได้นำเสนอต่อสภาท้องถิ่น ภายในวันที่ 15 สิงหาคม”</w:t>
      </w:r>
      <w:r w:rsidRPr="005838A8">
        <w:rPr>
          <w:rFonts w:ascii="TH SarabunIT๙" w:hAnsi="TH SarabunIT๙" w:cs="TH SarabunIT๙"/>
          <w:sz w:val="32"/>
          <w:szCs w:val="32"/>
        </w:rPr>
        <w:tab/>
      </w:r>
    </w:p>
    <w:p w:rsidR="002D1680" w:rsidRPr="005838A8" w:rsidRDefault="002D1680" w:rsidP="002D168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“ข้อ 24 ในกรณีที่คณะผู้บริหารท้องถิ่นพิจารณาแล้วเห็นว่า ไม่สามารถที่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จะนำร่างงบประมาณรายจ่ายประจำปีเสนอต่อสภาได้ทันภายในระยะเวลาที่กำหนด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ไว้ ให้เสนอขออนุมัติต่อสภาท้องถิ่น แล้วรายงานให้ผู้ว่าราชการจังหวัดทราบ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สำหรับองค์การบริหารส่วนตำบลให้รายงานนายอำเภอหรือปลัดอำเภอผู้เป็นหัวหน้า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ประจำกิ่งอำเภอ”</w:t>
      </w:r>
    </w:p>
    <w:p w:rsidR="002D1680" w:rsidRPr="005838A8" w:rsidRDefault="002D1680" w:rsidP="002D1680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ตามที่นายกองค์การบริหารส่วนตำบลคลองเมืองและปลัดองค์การบริหารส่วนตำบลคลองเมืองชี้แจง สมาชิกท่านใดจะอภิปรายเชิญครับ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เมื่อไม่มีผมถือว่าสมาชิกสภาฯทุกท่านได้รับทราบและเข้าใจในญัตติที่นายกองค์การบริหารส่วนตำบลคลองเมืองได้ชี้แจงถึงเหตุผลในการขอขยายระยะเวลาในการเสนอร่างข้อบัญญัติงบประมาณรายจ่ายประจำปี พ.ศ. 2563 ผมขอมติที่ประชุม สมาชิกท่านใดเห็นชอบให้ขยายระยะเวลาในการเสนอร่างข้อบัญญัติงบประมาณรายจ่ายประจำปี พ.ศ. 2563 ออกไปหลังวันที่ 15 สิงหาคม 2562 ยกมือขึ้น</w:t>
      </w:r>
    </w:p>
    <w:p w:rsidR="002D1680" w:rsidRPr="005838A8" w:rsidRDefault="002D1680" w:rsidP="002D1680">
      <w:pPr>
        <w:spacing w:after="24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สภาฯเห็นชอบให้ขยายระยะเวลาในการเสนอร่างข้อบัญญัติงบประมาณรายจ่ายประจำปี พ.ศ. 2563 ออกไปหลังวันที่ 15 สิงหาคม 2562 จำนวน 17 เสียง ประธานงดออกเสียง</w:t>
      </w:r>
    </w:p>
    <w:p w:rsidR="002D1680" w:rsidRPr="005838A8" w:rsidRDefault="002D1680" w:rsidP="002D1680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6 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>เรื่องอื่น ๆ</w:t>
      </w:r>
    </w:p>
    <w:p w:rsidR="002D1680" w:rsidRPr="005838A8" w:rsidRDefault="002D1680" w:rsidP="002D1680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สมาชิกสภาฯ ท่านใด หรือนายกองค์การบริหารส่วนตำบลมีข้อราชการอื่นๆจะนำเสนอที่ประชุม เชิญครับ</w:t>
      </w:r>
    </w:p>
    <w:p w:rsidR="002D1680" w:rsidRPr="005838A8" w:rsidRDefault="002D1680" w:rsidP="002D1680">
      <w:pPr>
        <w:spacing w:after="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นายบุญทัน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พลาน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ชัย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เรียนประธานสภาฯ ผมนายบุญทัน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พลาน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ชัย นายกองค์การบริหารส่วนตำบลคลองเมือง ตามที่สภาฯได้เคยเสนอแผนการพัฒนาโครงสร้างพื้นฐาน โดยจะขอใช้จ่ายจากเงินสะสม และได้มอบหมายให้ผู้อำนวยการกองช่างไปดำเนินการสำรวจ , ออกแบบ , ประมาณราคาค่าก่อสร้าง ในคราวประชุมสภาฯ</w:t>
      </w:r>
      <w:r w:rsidRPr="005838A8">
        <w:rPr>
          <w:rFonts w:ascii="TH SarabunIT๙" w:hAnsi="TH SarabunIT๙" w:cs="TH SarabunIT๙"/>
          <w:sz w:val="32"/>
          <w:szCs w:val="32"/>
          <w:cs/>
        </w:rPr>
        <w:t>สมัยสามัญประจำปี พ.ศ. 256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สมัยที่ ๒ ครั้งที่ 1/256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2 เมื่อ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พฤษภาคม  256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ผมขอแจ้งผลการดำเนินงานเบื้องต้นให้สภาฯได้รับทราบมีรายละเอียดโครงการและประมาณการค่าก่อสร้างดังนี้</w:t>
      </w:r>
    </w:p>
    <w:p w:rsidR="002D1680" w:rsidRPr="005838A8" w:rsidRDefault="002D1680" w:rsidP="002D1680">
      <w:pPr>
        <w:spacing w:after="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Pr="005838A8">
        <w:rPr>
          <w:rFonts w:ascii="TH SarabunIT๙" w:hAnsi="TH SarabunIT๙" w:cs="TH SarabunIT๙"/>
          <w:sz w:val="32"/>
          <w:szCs w:val="32"/>
          <w:cs/>
        </w:rPr>
        <w:t>หมวดรายจ่าย  ค่าที่ดินและสิ่งก่อสร้าง ประเภทรายจ่าย  ค่าก่อสร้างสิ่งสาธารณูปโภค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ร</w:t>
      </w:r>
      <w:r w:rsidRPr="005838A8">
        <w:rPr>
          <w:rFonts w:ascii="TH SarabunIT๙" w:hAnsi="TH SarabunIT๙" w:cs="TH SarabunIT๙"/>
          <w:sz w:val="32"/>
          <w:szCs w:val="32"/>
          <w:cs/>
        </w:rPr>
        <w:t>วม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>25,016,000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>บาท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>(ยี่สิบห้าล้านหนึ่งหมื่นหกพันบาทถ้วน)</w:t>
      </w:r>
    </w:p>
    <w:p w:rsidR="002D1680" w:rsidRPr="005838A8" w:rsidRDefault="002D1680" w:rsidP="002D1680">
      <w:pPr>
        <w:autoSpaceDE w:val="0"/>
        <w:autoSpaceDN w:val="0"/>
        <w:adjustRightInd w:val="0"/>
        <w:spacing w:after="0" w:line="287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OLE_LINK2"/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๑.1  โครงการก่อสร้างถนนคอนกรีตเสริมเหล็ก สายบ้าน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โจ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ดก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ระทิง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 xml:space="preserve">  หมู่ที่ 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๑  ตำบลคลองเมือง  อำเภอจักราช  จังหวัดนครราชสีมา  ขนาดผิวจราจรกว้าง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๖</w:t>
      </w:r>
      <w:r w:rsidRPr="005838A8">
        <w:rPr>
          <w:rFonts w:ascii="TH SarabunIT๙" w:hAnsi="TH SarabunIT๙" w:cs="TH SarabunIT๙"/>
          <w:sz w:val="32"/>
          <w:szCs w:val="32"/>
        </w:rPr>
        <w:t xml:space="preserve">.00  </w:t>
      </w:r>
      <w:r w:rsidRPr="005838A8">
        <w:rPr>
          <w:rFonts w:ascii="TH SarabunIT๙" w:hAnsi="TH SarabunIT๙" w:cs="TH SarabunIT๙"/>
          <w:sz w:val="32"/>
          <w:szCs w:val="32"/>
          <w:cs/>
        </w:rPr>
        <w:t>เมตร  ระยะทาง  585</w:t>
      </w:r>
      <w:r w:rsidRPr="005838A8">
        <w:rPr>
          <w:rFonts w:ascii="TH SarabunIT๙" w:hAnsi="TH SarabunIT๙" w:cs="TH SarabunIT๙"/>
          <w:sz w:val="32"/>
          <w:szCs w:val="32"/>
        </w:rPr>
        <w:t xml:space="preserve">.00  </w:t>
      </w:r>
      <w:r w:rsidRPr="005838A8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5838A8">
        <w:rPr>
          <w:rFonts w:ascii="TH SarabunIT๙" w:hAnsi="TH SarabunIT๙" w:cs="TH SarabunIT๙"/>
          <w:sz w:val="32"/>
          <w:szCs w:val="32"/>
        </w:rPr>
        <w:t xml:space="preserve"> 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      หนา  0.15  เมตร และมีปริมาณ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พื้นที่คอนกรีตเสริมเหล็กไม่น้อยกว่า  3,510.00  ตารางเมตร</w:t>
      </w:r>
      <w:bookmarkEnd w:id="0"/>
      <w:r w:rsidRPr="005838A8">
        <w:rPr>
          <w:rFonts w:ascii="TH SarabunIT๙" w:hAnsi="TH SarabunIT๙" w:cs="TH SarabunIT๙"/>
          <w:sz w:val="32"/>
          <w:szCs w:val="32"/>
          <w:cs/>
        </w:rPr>
        <w:t xml:space="preserve">  ตามแบบมาตรฐาน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ทางหลวงสำหรับองค์กรปกครองส่วนท้องถิ่น  จำนวน  1,980,000  บาท</w:t>
      </w:r>
    </w:p>
    <w:p w:rsidR="002D1680" w:rsidRPr="005838A8" w:rsidRDefault="002D1680" w:rsidP="002D1680">
      <w:pPr>
        <w:autoSpaceDE w:val="0"/>
        <w:autoSpaceDN w:val="0"/>
        <w:adjustRightInd w:val="0"/>
        <w:spacing w:after="0" w:line="287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๑.2  โครงการก่อสร้างถนนคอนกรีตเสริมเหล็ก สายบ้าน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โจ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ดก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ระทิง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 xml:space="preserve">  หมู่ที่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๑ – บ้านหนองเต็งน้อย หมู่ที่  7  ตำบลคลองเมือง  อำเภอจักราช  จังหวัด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นครราชสีมา  ขนาดผิวจราจรกว้าง  ๖</w:t>
      </w:r>
      <w:r w:rsidRPr="005838A8">
        <w:rPr>
          <w:rFonts w:ascii="TH SarabunIT๙" w:hAnsi="TH SarabunIT๙" w:cs="TH SarabunIT๙"/>
          <w:sz w:val="32"/>
          <w:szCs w:val="32"/>
        </w:rPr>
        <w:t xml:space="preserve">.00  </w:t>
      </w:r>
      <w:r w:rsidRPr="005838A8">
        <w:rPr>
          <w:rFonts w:ascii="TH SarabunIT๙" w:hAnsi="TH SarabunIT๙" w:cs="TH SarabunIT๙"/>
          <w:sz w:val="32"/>
          <w:szCs w:val="32"/>
          <w:cs/>
        </w:rPr>
        <w:t>เมตร  ระยะทาง  585</w:t>
      </w:r>
      <w:r w:rsidRPr="005838A8">
        <w:rPr>
          <w:rFonts w:ascii="TH SarabunIT๙" w:hAnsi="TH SarabunIT๙" w:cs="TH SarabunIT๙"/>
          <w:sz w:val="32"/>
          <w:szCs w:val="32"/>
        </w:rPr>
        <w:t xml:space="preserve">.00  </w:t>
      </w:r>
      <w:r w:rsidRPr="005838A8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5838A8">
        <w:rPr>
          <w:rFonts w:ascii="TH SarabunIT๙" w:hAnsi="TH SarabunIT๙" w:cs="TH SarabunIT๙"/>
          <w:sz w:val="32"/>
          <w:szCs w:val="32"/>
        </w:rPr>
        <w:t xml:space="preserve">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หนา  0.15  เมตร และมีปริมาณพื้นที่คอนกรีตเสริมเหล็กไม่น้อยกว่า  3,510.00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ตารางเมตร ตามแบบมาตรฐานทางหลวงสำหรับองค์กรปกครองส่วนท้องถิ่น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จำนวน  1,980,000  บาท</w:t>
      </w:r>
    </w:p>
    <w:p w:rsidR="002D1680" w:rsidRPr="005838A8" w:rsidRDefault="002D1680" w:rsidP="002D1680">
      <w:pPr>
        <w:autoSpaceDE w:val="0"/>
        <w:autoSpaceDN w:val="0"/>
        <w:adjustRightInd w:val="0"/>
        <w:spacing w:after="0" w:line="287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1.3  โครงการก่อสร้างถนนคอนกรีตเสริมเหล็ก สายบ้านคลองเมือง หมู่ที่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๒  ตำบลคลองเมือง  อำเภอจักราช  จังหวัดนครราชสีมา  ขนาดผิวจราจรกว้าง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4</w:t>
      </w:r>
      <w:r w:rsidRPr="005838A8">
        <w:rPr>
          <w:rFonts w:ascii="TH SarabunIT๙" w:hAnsi="TH SarabunIT๙" w:cs="TH SarabunIT๙"/>
          <w:sz w:val="32"/>
          <w:szCs w:val="32"/>
        </w:rPr>
        <w:t xml:space="preserve">.00  </w:t>
      </w:r>
      <w:r w:rsidRPr="005838A8">
        <w:rPr>
          <w:rFonts w:ascii="TH SarabunIT๙" w:hAnsi="TH SarabunIT๙" w:cs="TH SarabunIT๙"/>
          <w:sz w:val="32"/>
          <w:szCs w:val="32"/>
          <w:cs/>
        </w:rPr>
        <w:t>เมตร  และขนาดผิวจราจรกว้าง  6.00  เมตร  รวมระยะทาง  674</w:t>
      </w:r>
      <w:r w:rsidRPr="005838A8">
        <w:rPr>
          <w:rFonts w:ascii="TH SarabunIT๙" w:hAnsi="TH SarabunIT๙" w:cs="TH SarabunIT๙"/>
          <w:sz w:val="32"/>
          <w:szCs w:val="32"/>
        </w:rPr>
        <w:t xml:space="preserve">.00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5838A8">
        <w:rPr>
          <w:rFonts w:ascii="TH SarabunIT๙" w:hAnsi="TH SarabunIT๙" w:cs="TH SarabunIT๙"/>
          <w:sz w:val="32"/>
          <w:szCs w:val="32"/>
        </w:rPr>
        <w:t xml:space="preserve"> 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หนา  0.15  เมตร และมีปริมาณพื้นที่คอนกรีตเสริมเหล็กไม่น้อยกว่า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3,872.00  ตารางเมตร  และวางท่อระบายน้ำคอนกรีตเสริมเหล็ก (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มอก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 xml:space="preserve">.ชั้น ๓)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ขนาด ๑ – Ø ๐.6๐ × ๑.๐๐ เมตร จำนวน 2 จุด ๆ ละ 9 ท่อน  จำนวนรวม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18.00 ท่อน  ตามแบบมาตรฐานทางหลวงสำหรับองค์กรปกครองส่วนท้องถิ่น 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จำนวน  2,230,000  บาท</w:t>
      </w:r>
    </w:p>
    <w:p w:rsidR="002D1680" w:rsidRPr="005838A8" w:rsidRDefault="002D1680" w:rsidP="002D1680">
      <w:pPr>
        <w:autoSpaceDE w:val="0"/>
        <w:autoSpaceDN w:val="0"/>
        <w:adjustRightInd w:val="0"/>
        <w:spacing w:after="0" w:line="287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๑.4  โครงการก่อสร้างถนนคอนกรีตเสริมเหล็ก สายบ้านพระนารายณ์  หมู่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ที่  ๓  ตำบลคลองเมือง  อำเภอจักราช  จังหวัดนครราชสีมา  ขนาดผิวจราจรกว้าง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7</w:t>
      </w:r>
      <w:r w:rsidRPr="005838A8">
        <w:rPr>
          <w:rFonts w:ascii="TH SarabunIT๙" w:hAnsi="TH SarabunIT๙" w:cs="TH SarabunIT๙"/>
          <w:sz w:val="32"/>
          <w:szCs w:val="32"/>
        </w:rPr>
        <w:t>.</w:t>
      </w:r>
      <w:r w:rsidRPr="005838A8">
        <w:rPr>
          <w:rFonts w:ascii="TH SarabunIT๙" w:hAnsi="TH SarabunIT๙" w:cs="TH SarabunIT๙"/>
          <w:sz w:val="32"/>
          <w:szCs w:val="32"/>
          <w:cs/>
        </w:rPr>
        <w:t>๐</w:t>
      </w:r>
      <w:r w:rsidRPr="005838A8">
        <w:rPr>
          <w:rFonts w:ascii="TH SarabunIT๙" w:hAnsi="TH SarabunIT๙" w:cs="TH SarabunIT๙"/>
          <w:sz w:val="32"/>
          <w:szCs w:val="32"/>
        </w:rPr>
        <w:t xml:space="preserve">0  </w:t>
      </w:r>
      <w:r w:rsidRPr="005838A8">
        <w:rPr>
          <w:rFonts w:ascii="TH SarabunIT๙" w:hAnsi="TH SarabunIT๙" w:cs="TH SarabunIT๙"/>
          <w:sz w:val="32"/>
          <w:szCs w:val="32"/>
          <w:cs/>
        </w:rPr>
        <w:t>เมตร  ระยะทาง  506</w:t>
      </w:r>
      <w:r w:rsidRPr="005838A8">
        <w:rPr>
          <w:rFonts w:ascii="TH SarabunIT๙" w:hAnsi="TH SarabunIT๙" w:cs="TH SarabunIT๙"/>
          <w:sz w:val="32"/>
          <w:szCs w:val="32"/>
        </w:rPr>
        <w:t xml:space="preserve">.00  </w:t>
      </w:r>
      <w:r w:rsidRPr="005838A8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>หนา  0.15  เมตร และมีปริมาณ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พื้นที่คอนกรีตเสริมเหล็กไม่น้อยกว่า  3,542.00  ตารางเมตร  ตาม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แบบมาตรฐานทางหลวงสำหรับองค์กรปกครองส่วนท้องถิ่น  จำนวน  1,985,000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2D1680" w:rsidRPr="005838A8" w:rsidRDefault="002D1680" w:rsidP="002D1680">
      <w:pPr>
        <w:autoSpaceDE w:val="0"/>
        <w:autoSpaceDN w:val="0"/>
        <w:adjustRightInd w:val="0"/>
        <w:spacing w:after="0" w:line="287" w:lineRule="auto"/>
        <w:ind w:left="720" w:firstLine="720"/>
        <w:jc w:val="distribute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1.5  โครงการก่อสร้างถนนคอนกรีตเสริมเหล็ก สายบ้านหนองขามน้อย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หมู่ที่  4  ตำบลคลองเมือง  อำเภอจักราช  จังหวัดนครราชสีมา  ขนาดผิวจราจร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กว้าง  ๕</w:t>
      </w:r>
      <w:r w:rsidRPr="005838A8">
        <w:rPr>
          <w:rFonts w:ascii="TH SarabunIT๙" w:hAnsi="TH SarabunIT๙" w:cs="TH SarabunIT๙"/>
          <w:sz w:val="32"/>
          <w:szCs w:val="32"/>
        </w:rPr>
        <w:t xml:space="preserve">.00  </w:t>
      </w:r>
      <w:r w:rsidRPr="005838A8">
        <w:rPr>
          <w:rFonts w:ascii="TH SarabunIT๙" w:hAnsi="TH SarabunIT๙" w:cs="TH SarabunIT๙"/>
          <w:sz w:val="32"/>
          <w:szCs w:val="32"/>
          <w:cs/>
        </w:rPr>
        <w:t>เมตร  ระยะทาง  680</w:t>
      </w:r>
      <w:r w:rsidRPr="005838A8">
        <w:rPr>
          <w:rFonts w:ascii="TH SarabunIT๙" w:hAnsi="TH SarabunIT๙" w:cs="TH SarabunIT๙"/>
          <w:sz w:val="32"/>
          <w:szCs w:val="32"/>
        </w:rPr>
        <w:t xml:space="preserve">.00  </w:t>
      </w:r>
      <w:r w:rsidRPr="005838A8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5838A8">
        <w:rPr>
          <w:rFonts w:ascii="TH SarabunIT๙" w:hAnsi="TH SarabunIT๙" w:cs="TH SarabunIT๙"/>
          <w:sz w:val="32"/>
          <w:szCs w:val="32"/>
        </w:rPr>
        <w:t xml:space="preserve"> 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      หนา  0.15  เมตร และมี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ปริมาณพื้นที่คอนกรีตเสริมเหล็กไม่น้อยกว่า  3,400.00  ตารางเมตร และวางท่อ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ระบายน้ำคอนกรีตเสริมเหล็ก (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มอก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 xml:space="preserve">.ชั้น ๓) ขนาด ๑ – Ø ๐.๔๐ × ๑.๐๐ เมตร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จำนวน 4 จุด ๆ ละ 8 ท่อน  จำนวนรวม 32.00 ท่อน ตามแบบมาตรฐานทาง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หลวงสำหรับองค์กรปกครองส่วนท้องถิ่น จำนวน  1,935,000  บาท</w:t>
      </w:r>
    </w:p>
    <w:p w:rsidR="002D1680" w:rsidRPr="005838A8" w:rsidRDefault="002D1680" w:rsidP="002D1680">
      <w:pPr>
        <w:autoSpaceDE w:val="0"/>
        <w:autoSpaceDN w:val="0"/>
        <w:adjustRightInd w:val="0"/>
        <w:spacing w:after="0" w:line="287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1.6  โครงการก่อสร้างถนนคอนกรีตเสริมเหล็ก สายบ้านดงพลอง  หมู่ที่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๕  ตำบลคลองเมือง  อำเภอจักราช  จังหวัดนครราชสีมา  ขนาดผิวจราจรกว้าง  6</w:t>
      </w:r>
      <w:r w:rsidRPr="005838A8">
        <w:rPr>
          <w:rFonts w:ascii="TH SarabunIT๙" w:hAnsi="TH SarabunIT๙" w:cs="TH SarabunIT๙"/>
          <w:sz w:val="32"/>
          <w:szCs w:val="32"/>
        </w:rPr>
        <w:t>.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๐</w:t>
      </w:r>
      <w:r w:rsidRPr="005838A8">
        <w:rPr>
          <w:rFonts w:ascii="TH SarabunIT๙" w:hAnsi="TH SarabunIT๙" w:cs="TH SarabunIT๙"/>
          <w:sz w:val="32"/>
          <w:szCs w:val="32"/>
        </w:rPr>
        <w:t xml:space="preserve">0  </w:t>
      </w:r>
      <w:r w:rsidRPr="005838A8">
        <w:rPr>
          <w:rFonts w:ascii="TH SarabunIT๙" w:hAnsi="TH SarabunIT๙" w:cs="TH SarabunIT๙"/>
          <w:sz w:val="32"/>
          <w:szCs w:val="32"/>
          <w:cs/>
        </w:rPr>
        <w:t>เมตร  ระยะทาง  100</w:t>
      </w:r>
      <w:r w:rsidRPr="005838A8">
        <w:rPr>
          <w:rFonts w:ascii="TH SarabunIT๙" w:hAnsi="TH SarabunIT๙" w:cs="TH SarabunIT๙"/>
          <w:sz w:val="32"/>
          <w:szCs w:val="32"/>
        </w:rPr>
        <w:t xml:space="preserve">.00  </w:t>
      </w:r>
      <w:r w:rsidRPr="005838A8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5838A8">
        <w:rPr>
          <w:rFonts w:ascii="TH SarabunIT๙" w:hAnsi="TH SarabunIT๙" w:cs="TH SarabunIT๙"/>
          <w:sz w:val="32"/>
          <w:szCs w:val="32"/>
        </w:rPr>
        <w:t xml:space="preserve">  </w:t>
      </w:r>
      <w:r w:rsidRPr="005838A8">
        <w:rPr>
          <w:rFonts w:ascii="TH SarabunIT๙" w:hAnsi="TH SarabunIT๙" w:cs="TH SarabunIT๙"/>
          <w:sz w:val="32"/>
          <w:szCs w:val="32"/>
          <w:cs/>
        </w:rPr>
        <w:t>หนา  0.15  เมตร และมีปริมาณพื้นที่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คอนกรีตเสริมเหล็กไม่น้อยกว่า  600.00  ตารางเมตร ตามแบบมาตรฐานทาง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หลวงสำหรับองค์กรปกครองส่วนท้องถิ่น  จำนวน  338,000  บาท</w:t>
      </w:r>
    </w:p>
    <w:p w:rsidR="002D1680" w:rsidRPr="005838A8" w:rsidRDefault="002D1680" w:rsidP="002D1680">
      <w:pPr>
        <w:autoSpaceDE w:val="0"/>
        <w:autoSpaceDN w:val="0"/>
        <w:adjustRightInd w:val="0"/>
        <w:spacing w:after="0" w:line="287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1.7  โครงการก่อสร้างถนนคอนกรีตเสริมเหล็ก สายบ้านหนองหญ้าปล้อง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หมู่ที่ 6 – บ้านดงพลอง  หมู่ที่  5  ตำบลคลองเมือง  อำเภอจักราช  จังหวัด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นครราชสีมา  ขนาดผิวจราจรกว้าง  6</w:t>
      </w:r>
      <w:r w:rsidRPr="005838A8">
        <w:rPr>
          <w:rFonts w:ascii="TH SarabunIT๙" w:hAnsi="TH SarabunIT๙" w:cs="TH SarabunIT๙"/>
          <w:sz w:val="32"/>
          <w:szCs w:val="32"/>
        </w:rPr>
        <w:t>.</w:t>
      </w:r>
      <w:r w:rsidRPr="005838A8">
        <w:rPr>
          <w:rFonts w:ascii="TH SarabunIT๙" w:hAnsi="TH SarabunIT๙" w:cs="TH SarabunIT๙"/>
          <w:sz w:val="32"/>
          <w:szCs w:val="32"/>
          <w:cs/>
        </w:rPr>
        <w:t>๐</w:t>
      </w:r>
      <w:r w:rsidRPr="005838A8">
        <w:rPr>
          <w:rFonts w:ascii="TH SarabunIT๙" w:hAnsi="TH SarabunIT๙" w:cs="TH SarabunIT๙"/>
          <w:sz w:val="32"/>
          <w:szCs w:val="32"/>
        </w:rPr>
        <w:t xml:space="preserve">0  </w:t>
      </w:r>
      <w:r w:rsidRPr="005838A8">
        <w:rPr>
          <w:rFonts w:ascii="TH SarabunIT๙" w:hAnsi="TH SarabunIT๙" w:cs="TH SarabunIT๙"/>
          <w:sz w:val="32"/>
          <w:szCs w:val="32"/>
          <w:cs/>
        </w:rPr>
        <w:t>เมตร  ระยะทาง  1,339</w:t>
      </w:r>
      <w:r w:rsidRPr="005838A8">
        <w:rPr>
          <w:rFonts w:ascii="TH SarabunIT๙" w:hAnsi="TH SarabunIT๙" w:cs="TH SarabunIT๙"/>
          <w:sz w:val="32"/>
          <w:szCs w:val="32"/>
        </w:rPr>
        <w:t xml:space="preserve">.00  </w:t>
      </w:r>
      <w:r w:rsidRPr="005838A8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5838A8">
        <w:rPr>
          <w:rFonts w:ascii="TH SarabunIT๙" w:hAnsi="TH SarabunIT๙" w:cs="TH SarabunIT๙"/>
          <w:sz w:val="32"/>
          <w:szCs w:val="32"/>
        </w:rPr>
        <w:t xml:space="preserve">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หนา  0.15  เมตร และมีปริมาณพื้นที่คอนกรีตเสริมเหล็กไม่น้อยกว่า  8,034.00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ตารางเมตร ตามแบบมาตรฐานทางหลวงสำหรับองค์กรปกครองส่วนท้องถิ่น 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จำนวน  4,579,000  บาท</w:t>
      </w:r>
    </w:p>
    <w:p w:rsidR="002D1680" w:rsidRPr="005838A8" w:rsidRDefault="002D1680" w:rsidP="002D1680">
      <w:pPr>
        <w:autoSpaceDE w:val="0"/>
        <w:autoSpaceDN w:val="0"/>
        <w:adjustRightInd w:val="0"/>
        <w:spacing w:after="0" w:line="287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1.8  โครงการก่อสร้างถนนคอนกรีตเสริมเหล็ก สายบ้านหนองหญ้าปล้อง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หมู่ที่ ๖  (สายที่ 1) ตำบลคลองเมือง  อำเภอจักราช  จังหวัด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นครราชสีมา  ขนาด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ผิวจราจรกว้าง  4</w:t>
      </w:r>
      <w:r w:rsidRPr="005838A8">
        <w:rPr>
          <w:rFonts w:ascii="TH SarabunIT๙" w:hAnsi="TH SarabunIT๙" w:cs="TH SarabunIT๙"/>
          <w:sz w:val="32"/>
          <w:szCs w:val="32"/>
        </w:rPr>
        <w:t>.</w:t>
      </w:r>
      <w:r w:rsidRPr="005838A8">
        <w:rPr>
          <w:rFonts w:ascii="TH SarabunIT๙" w:hAnsi="TH SarabunIT๙" w:cs="TH SarabunIT๙"/>
          <w:sz w:val="32"/>
          <w:szCs w:val="32"/>
          <w:cs/>
        </w:rPr>
        <w:t>๐</w:t>
      </w:r>
      <w:r w:rsidRPr="005838A8">
        <w:rPr>
          <w:rFonts w:ascii="TH SarabunIT๙" w:hAnsi="TH SarabunIT๙" w:cs="TH SarabunIT๙"/>
          <w:sz w:val="32"/>
          <w:szCs w:val="32"/>
        </w:rPr>
        <w:t xml:space="preserve">0  </w:t>
      </w:r>
      <w:r w:rsidRPr="005838A8">
        <w:rPr>
          <w:rFonts w:ascii="TH SarabunIT๙" w:hAnsi="TH SarabunIT๙" w:cs="TH SarabunIT๙"/>
          <w:sz w:val="32"/>
          <w:szCs w:val="32"/>
          <w:cs/>
        </w:rPr>
        <w:t>เมตร  ระยะทาง  221</w:t>
      </w:r>
      <w:r w:rsidRPr="005838A8">
        <w:rPr>
          <w:rFonts w:ascii="TH SarabunIT๙" w:hAnsi="TH SarabunIT๙" w:cs="TH SarabunIT๙"/>
          <w:sz w:val="32"/>
          <w:szCs w:val="32"/>
        </w:rPr>
        <w:t xml:space="preserve">.00  </w:t>
      </w:r>
      <w:r w:rsidRPr="005838A8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5838A8">
        <w:rPr>
          <w:rFonts w:ascii="TH SarabunIT๙" w:hAnsi="TH SarabunIT๙" w:cs="TH SarabunIT๙"/>
          <w:sz w:val="32"/>
          <w:szCs w:val="32"/>
        </w:rPr>
        <w:t xml:space="preserve"> 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หนา  0.15  เมตร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และมีปริมาณพื้นที่คอนกรีตเสริมเหล็กไม่น้อยกว่า  884.00  ตารางเมตร และวาง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ท่อระบายน้ำคอนกรีตเสริมเหล็ก (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มอก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 xml:space="preserve">.ชั้น ๓)  ขนาด 1 – Ø 0.6๐ × ๑.๐๐ เมตร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จำนวน 1 จุด  จำนวนรวม  12  ท่อน  ตามแบบมาตรฐานทางหลวงสำหรับองค์กร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ปกครองส่วนท้องถิ่น จำนวน  507,000  บาท</w:t>
      </w:r>
    </w:p>
    <w:p w:rsidR="002D1680" w:rsidRPr="005838A8" w:rsidRDefault="002D1680" w:rsidP="002D1680">
      <w:pPr>
        <w:autoSpaceDE w:val="0"/>
        <w:autoSpaceDN w:val="0"/>
        <w:adjustRightInd w:val="0"/>
        <w:spacing w:after="0" w:line="287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1.9  โครงการก่อสร้างถนนคอนกรีตเสริมเหล็ก สายบ้านหนองหญ้าปล้อง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หมู่ที่  ๖  (สายที่ 2)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>ตำบลคลองเมือง  อำเภอจักราช  จังหวัดนครราชสีมา  ขนาด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ผิวจราจรกว้าง  4</w:t>
      </w:r>
      <w:r w:rsidRPr="005838A8">
        <w:rPr>
          <w:rFonts w:ascii="TH SarabunIT๙" w:hAnsi="TH SarabunIT๙" w:cs="TH SarabunIT๙"/>
          <w:sz w:val="32"/>
          <w:szCs w:val="32"/>
        </w:rPr>
        <w:t>.</w:t>
      </w:r>
      <w:r w:rsidRPr="005838A8">
        <w:rPr>
          <w:rFonts w:ascii="TH SarabunIT๙" w:hAnsi="TH SarabunIT๙" w:cs="TH SarabunIT๙"/>
          <w:sz w:val="32"/>
          <w:szCs w:val="32"/>
          <w:cs/>
        </w:rPr>
        <w:t>๐</w:t>
      </w:r>
      <w:r w:rsidRPr="005838A8">
        <w:rPr>
          <w:rFonts w:ascii="TH SarabunIT๙" w:hAnsi="TH SarabunIT๙" w:cs="TH SarabunIT๙"/>
          <w:sz w:val="32"/>
          <w:szCs w:val="32"/>
        </w:rPr>
        <w:t xml:space="preserve">0  </w:t>
      </w:r>
      <w:r w:rsidRPr="005838A8">
        <w:rPr>
          <w:rFonts w:ascii="TH SarabunIT๙" w:hAnsi="TH SarabunIT๙" w:cs="TH SarabunIT๙"/>
          <w:sz w:val="32"/>
          <w:szCs w:val="32"/>
          <w:cs/>
        </w:rPr>
        <w:t>เมตร  ระยะทาง  100</w:t>
      </w:r>
      <w:r w:rsidRPr="005838A8">
        <w:rPr>
          <w:rFonts w:ascii="TH SarabunIT๙" w:hAnsi="TH SarabunIT๙" w:cs="TH SarabunIT๙"/>
          <w:sz w:val="32"/>
          <w:szCs w:val="32"/>
        </w:rPr>
        <w:t xml:space="preserve">.00  </w:t>
      </w:r>
      <w:r w:rsidRPr="005838A8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5838A8">
        <w:rPr>
          <w:rFonts w:ascii="TH SarabunIT๙" w:hAnsi="TH SarabunIT๙" w:cs="TH SarabunIT๙"/>
          <w:sz w:val="32"/>
          <w:szCs w:val="32"/>
        </w:rPr>
        <w:t xml:space="preserve"> 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หนา  0.15  เมตร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และมีปริมาณพื้นที่คอนกรีตเสริมเหล็กไม่น้อยกว่า  400.00  ตารางเมตร และวาง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ท่อระบายน้ำคอนกรีตเสริมเหล็ก (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มอก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 xml:space="preserve">.ชั้น ๓)  ขนาด 1 – Ø 0.4๐ × ๑.๐๐ เมตร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จำนวน 1 จุด  จำนวนรวม  7  ท่อน  ตามแบบมาตรฐานทางหลวงสำหรับองค์กร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ปกครองส่วนท้องถิ่น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>จำนวน  230,000  บาท</w:t>
      </w:r>
    </w:p>
    <w:p w:rsidR="002D1680" w:rsidRPr="005838A8" w:rsidRDefault="002D1680" w:rsidP="002D1680">
      <w:pPr>
        <w:autoSpaceDE w:val="0"/>
        <w:autoSpaceDN w:val="0"/>
        <w:adjustRightInd w:val="0"/>
        <w:spacing w:after="0" w:line="287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1.10  โครงการก่อสร้างถนนคอนกรีตเสริมเหล็ก สายบ้านหนองหญ้า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ปล้อง  หมู่ที่  ๖  (สายที่ 3)  ตำบลคลองเมือง  อำเภอจักราช  จังหวัดนครราชสีมา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ขนาดผิวจราจรกว้าง  5</w:t>
      </w:r>
      <w:r w:rsidRPr="005838A8">
        <w:rPr>
          <w:rFonts w:ascii="TH SarabunIT๙" w:hAnsi="TH SarabunIT๙" w:cs="TH SarabunIT๙"/>
          <w:sz w:val="32"/>
          <w:szCs w:val="32"/>
        </w:rPr>
        <w:t>.</w:t>
      </w:r>
      <w:r w:rsidRPr="005838A8">
        <w:rPr>
          <w:rFonts w:ascii="TH SarabunIT๙" w:hAnsi="TH SarabunIT๙" w:cs="TH SarabunIT๙"/>
          <w:sz w:val="32"/>
          <w:szCs w:val="32"/>
          <w:cs/>
        </w:rPr>
        <w:t>๐</w:t>
      </w:r>
      <w:r w:rsidRPr="005838A8">
        <w:rPr>
          <w:rFonts w:ascii="TH SarabunIT๙" w:hAnsi="TH SarabunIT๙" w:cs="TH SarabunIT๙"/>
          <w:sz w:val="32"/>
          <w:szCs w:val="32"/>
        </w:rPr>
        <w:t xml:space="preserve">0  </w:t>
      </w:r>
      <w:r w:rsidRPr="005838A8">
        <w:rPr>
          <w:rFonts w:ascii="TH SarabunIT๙" w:hAnsi="TH SarabunIT๙" w:cs="TH SarabunIT๙"/>
          <w:sz w:val="32"/>
          <w:szCs w:val="32"/>
          <w:cs/>
        </w:rPr>
        <w:t>เมตร  ระยะทาง  300</w:t>
      </w:r>
      <w:r w:rsidRPr="005838A8">
        <w:rPr>
          <w:rFonts w:ascii="TH SarabunIT๙" w:hAnsi="TH SarabunIT๙" w:cs="TH SarabunIT๙"/>
          <w:sz w:val="32"/>
          <w:szCs w:val="32"/>
        </w:rPr>
        <w:t xml:space="preserve">.00  </w:t>
      </w:r>
      <w:r w:rsidRPr="005838A8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5838A8">
        <w:rPr>
          <w:rFonts w:ascii="TH SarabunIT๙" w:hAnsi="TH SarabunIT๙" w:cs="TH SarabunIT๙"/>
          <w:sz w:val="32"/>
          <w:szCs w:val="32"/>
        </w:rPr>
        <w:t xml:space="preserve"> 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หนา  0.15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เมตร และมีปริมาณพื้นที่คอนกรีตเสริมเหล็กไม่น้อยกว่า  1,500.00    ตาราง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เมตร   ตามแบบมาตรฐานทางหลวงสำหรับองค์กรปกครองส่วนท้องถิ่น   จำนวน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853,000  บาท</w:t>
      </w:r>
    </w:p>
    <w:p w:rsidR="002D1680" w:rsidRPr="005838A8" w:rsidRDefault="002D1680" w:rsidP="002D1680">
      <w:pPr>
        <w:autoSpaceDE w:val="0"/>
        <w:autoSpaceDN w:val="0"/>
        <w:adjustRightInd w:val="0"/>
        <w:spacing w:after="0" w:line="287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1.11  โครงการก่อสร้างถนนคอนกรีตเสริมเหล็ก สายบ้านทรัพย์เจริญ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หมู่ที่  8  (สายที่ 1) ตำบลคลองเมือง  อำเภอจักราช  จังหวัดนครราชสีมา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ขนาดผิวจราจรกว้าง  5</w:t>
      </w:r>
      <w:r w:rsidRPr="005838A8">
        <w:rPr>
          <w:rFonts w:ascii="TH SarabunIT๙" w:hAnsi="TH SarabunIT๙" w:cs="TH SarabunIT๙"/>
          <w:sz w:val="32"/>
          <w:szCs w:val="32"/>
        </w:rPr>
        <w:t>.</w:t>
      </w:r>
      <w:r w:rsidRPr="005838A8">
        <w:rPr>
          <w:rFonts w:ascii="TH SarabunIT๙" w:hAnsi="TH SarabunIT๙" w:cs="TH SarabunIT๙"/>
          <w:sz w:val="32"/>
          <w:szCs w:val="32"/>
          <w:cs/>
        </w:rPr>
        <w:t>๐</w:t>
      </w:r>
      <w:r w:rsidRPr="005838A8">
        <w:rPr>
          <w:rFonts w:ascii="TH SarabunIT๙" w:hAnsi="TH SarabunIT๙" w:cs="TH SarabunIT๙"/>
          <w:sz w:val="32"/>
          <w:szCs w:val="32"/>
        </w:rPr>
        <w:t xml:space="preserve">0  </w:t>
      </w:r>
      <w:r w:rsidRPr="005838A8">
        <w:rPr>
          <w:rFonts w:ascii="TH SarabunIT๙" w:hAnsi="TH SarabunIT๙" w:cs="TH SarabunIT๙"/>
          <w:sz w:val="32"/>
          <w:szCs w:val="32"/>
          <w:cs/>
        </w:rPr>
        <w:t>เมตร  ระยะทาง  372</w:t>
      </w:r>
      <w:r w:rsidRPr="005838A8">
        <w:rPr>
          <w:rFonts w:ascii="TH SarabunIT๙" w:hAnsi="TH SarabunIT๙" w:cs="TH SarabunIT๙"/>
          <w:sz w:val="32"/>
          <w:szCs w:val="32"/>
        </w:rPr>
        <w:t xml:space="preserve">.00  </w:t>
      </w:r>
      <w:r w:rsidRPr="005838A8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5838A8">
        <w:rPr>
          <w:rFonts w:ascii="TH SarabunIT๙" w:hAnsi="TH SarabunIT๙" w:cs="TH SarabunIT๙"/>
          <w:sz w:val="32"/>
          <w:szCs w:val="32"/>
        </w:rPr>
        <w:t xml:space="preserve"> 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หนา  0.15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เมตร และมีปริมาณพื้นที่คอนกรีตเสริมเหล็กไม่น้อยกว่า  1,860.00      ตาราง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เมตร   ตามแบบมาตรฐานทางหลวงสำหรับองค์กรปกครองส่วนท้องถิ่น   จำนวน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1,055,000  บาท</w:t>
      </w:r>
    </w:p>
    <w:p w:rsidR="002D1680" w:rsidRPr="005838A8" w:rsidRDefault="002D1680" w:rsidP="002D1680">
      <w:pPr>
        <w:autoSpaceDE w:val="0"/>
        <w:autoSpaceDN w:val="0"/>
        <w:adjustRightInd w:val="0"/>
        <w:spacing w:after="0" w:line="287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1.12  โครงการก่อสร้างถนนคอนกรีตเสริมเหล็ก สายบ้านทรัพย์เจริญ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หมู่ที่  8  (สายที่ 2)ตำบลคลองเมือง  อำเภอจักราช  จังหวัดนครราชสีมา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ขนาดผิวจราจรกว้าง  4</w:t>
      </w:r>
      <w:r w:rsidRPr="005838A8">
        <w:rPr>
          <w:rFonts w:ascii="TH SarabunIT๙" w:hAnsi="TH SarabunIT๙" w:cs="TH SarabunIT๙"/>
          <w:sz w:val="32"/>
          <w:szCs w:val="32"/>
        </w:rPr>
        <w:t>.</w:t>
      </w:r>
      <w:r w:rsidRPr="005838A8">
        <w:rPr>
          <w:rFonts w:ascii="TH SarabunIT๙" w:hAnsi="TH SarabunIT๙" w:cs="TH SarabunIT๙"/>
          <w:sz w:val="32"/>
          <w:szCs w:val="32"/>
          <w:cs/>
        </w:rPr>
        <w:t>๐</w:t>
      </w:r>
      <w:r w:rsidRPr="005838A8">
        <w:rPr>
          <w:rFonts w:ascii="TH SarabunIT๙" w:hAnsi="TH SarabunIT๙" w:cs="TH SarabunIT๙"/>
          <w:sz w:val="32"/>
          <w:szCs w:val="32"/>
        </w:rPr>
        <w:t xml:space="preserve">0  </w:t>
      </w:r>
      <w:r w:rsidRPr="005838A8">
        <w:rPr>
          <w:rFonts w:ascii="TH SarabunIT๙" w:hAnsi="TH SarabunIT๙" w:cs="TH SarabunIT๙"/>
          <w:sz w:val="32"/>
          <w:szCs w:val="32"/>
          <w:cs/>
        </w:rPr>
        <w:t>เมตร  ระยะทาง  436</w:t>
      </w:r>
      <w:r w:rsidRPr="005838A8">
        <w:rPr>
          <w:rFonts w:ascii="TH SarabunIT๙" w:hAnsi="TH SarabunIT๙" w:cs="TH SarabunIT๙"/>
          <w:sz w:val="32"/>
          <w:szCs w:val="32"/>
        </w:rPr>
        <w:t xml:space="preserve">.00  </w:t>
      </w:r>
      <w:r w:rsidRPr="005838A8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5838A8">
        <w:rPr>
          <w:rFonts w:ascii="TH SarabunIT๙" w:hAnsi="TH SarabunIT๙" w:cs="TH SarabunIT๙"/>
          <w:sz w:val="32"/>
          <w:szCs w:val="32"/>
        </w:rPr>
        <w:t xml:space="preserve"> 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หนา  0.15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เมตร และมีปริมาณพื้นที่คอนกรีตเสริมเหล็กไม่น้อยกว่า  1,744.00      ตาราง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เมตร   และวางท่อระบายน้ำคอนกรีตเสริมเหล็ก (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มอก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 xml:space="preserve">.ชั้น ๓) ขนาด ๑ – Ø ๐.๔๐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× ๑.๐๐ เมตร จำนวน  1  จุด  จำนวนรวม  6  ท่อน  และวางท่อระบายน้ำ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คอนกรีตเสริมเหล็ก (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มอก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 xml:space="preserve">.ชั้น ๓) ขนาด ๑ – Ø   ๐.6๐ × ๑.๐๐ เมตร จำนวน  1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จุด  จำนวนรวม  8  ท่อน  ตามแบบมาตรฐานทางหลวงสำหรับองค์กรปกครองส่วน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ท้องถิ่น   จำนวน  1,010,000  บาท</w:t>
      </w:r>
    </w:p>
    <w:p w:rsidR="002D1680" w:rsidRPr="005838A8" w:rsidRDefault="002D1680" w:rsidP="002D1680">
      <w:pPr>
        <w:autoSpaceDE w:val="0"/>
        <w:autoSpaceDN w:val="0"/>
        <w:adjustRightInd w:val="0"/>
        <w:spacing w:after="0" w:line="287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1.13  โครงการก่อสร้างถนนคอนกรีตเสริมเหล็ก สายบ้านทรัพย์เจริญ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หมู่ที่  8  (สายที่ 3)ตำบลคลองเมือง  อำเภอจักราช  จังหวัดนครราชสีมา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ขนาดผิวจราจรกว้าง  4</w:t>
      </w:r>
      <w:r w:rsidRPr="005838A8">
        <w:rPr>
          <w:rFonts w:ascii="TH SarabunIT๙" w:hAnsi="TH SarabunIT๙" w:cs="TH SarabunIT๙"/>
          <w:sz w:val="32"/>
          <w:szCs w:val="32"/>
        </w:rPr>
        <w:t>.</w:t>
      </w:r>
      <w:r w:rsidRPr="005838A8">
        <w:rPr>
          <w:rFonts w:ascii="TH SarabunIT๙" w:hAnsi="TH SarabunIT๙" w:cs="TH SarabunIT๙"/>
          <w:sz w:val="32"/>
          <w:szCs w:val="32"/>
          <w:cs/>
        </w:rPr>
        <w:t>๐</w:t>
      </w:r>
      <w:r w:rsidRPr="005838A8">
        <w:rPr>
          <w:rFonts w:ascii="TH SarabunIT๙" w:hAnsi="TH SarabunIT๙" w:cs="TH SarabunIT๙"/>
          <w:sz w:val="32"/>
          <w:szCs w:val="32"/>
        </w:rPr>
        <w:t xml:space="preserve">0  </w:t>
      </w:r>
      <w:r w:rsidRPr="005838A8">
        <w:rPr>
          <w:rFonts w:ascii="TH SarabunIT๙" w:hAnsi="TH SarabunIT๙" w:cs="TH SarabunIT๙"/>
          <w:sz w:val="32"/>
          <w:szCs w:val="32"/>
          <w:cs/>
        </w:rPr>
        <w:t>เมตร  ระยะทาง  157</w:t>
      </w:r>
      <w:r w:rsidRPr="005838A8">
        <w:rPr>
          <w:rFonts w:ascii="TH SarabunIT๙" w:hAnsi="TH SarabunIT๙" w:cs="TH SarabunIT๙"/>
          <w:sz w:val="32"/>
          <w:szCs w:val="32"/>
        </w:rPr>
        <w:t xml:space="preserve">.00  </w:t>
      </w:r>
      <w:r w:rsidRPr="005838A8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5838A8">
        <w:rPr>
          <w:rFonts w:ascii="TH SarabunIT๙" w:hAnsi="TH SarabunIT๙" w:cs="TH SarabunIT๙"/>
          <w:sz w:val="32"/>
          <w:szCs w:val="32"/>
        </w:rPr>
        <w:t xml:space="preserve"> 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หนา  0.15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เมตร และมีปริมาณพื้นที่คอนกรีตเสริมเหล็กไม่น้อยกว่า  628.00  ตารางเมตร 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และวางท่อระบายน้ำคอนกรีตเสริมเหล็ก (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มอก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 xml:space="preserve">.ชั้น ๓) ขนาด ๑ – Ø ๐.6๐ ×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๑.๐๐ เมตร จำนวน  1  จุด  จำนวนรวม  8  ท่อน  ตามแบบมาตรฐานทางหลวง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สำหรับองค์กรปกครองส่วนท้องถิ่น   จำนวน  371,000  บาท</w:t>
      </w:r>
    </w:p>
    <w:p w:rsidR="002D1680" w:rsidRPr="005838A8" w:rsidRDefault="002D1680" w:rsidP="002D1680">
      <w:pPr>
        <w:autoSpaceDE w:val="0"/>
        <w:autoSpaceDN w:val="0"/>
        <w:adjustRightInd w:val="0"/>
        <w:spacing w:after="0" w:line="287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1.14  โครงการก่อสร้างถนนคอนกรีตเสริมเหล็ก สายบ้านหัวนาคำ  หมู่ที่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9  ตำบลคลองเมือง  อำเภอจักราช  จังหวัดนครราชสีมา  ขนาดผิวจราจรกว้าง  6</w:t>
      </w:r>
      <w:r w:rsidRPr="005838A8">
        <w:rPr>
          <w:rFonts w:ascii="TH SarabunIT๙" w:hAnsi="TH SarabunIT๙" w:cs="TH SarabunIT๙"/>
          <w:sz w:val="32"/>
          <w:szCs w:val="32"/>
        </w:rPr>
        <w:t>.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๐</w:t>
      </w:r>
      <w:r w:rsidRPr="005838A8">
        <w:rPr>
          <w:rFonts w:ascii="TH SarabunIT๙" w:hAnsi="TH SarabunIT๙" w:cs="TH SarabunIT๙"/>
          <w:sz w:val="32"/>
          <w:szCs w:val="32"/>
        </w:rPr>
        <w:t xml:space="preserve">0  </w:t>
      </w:r>
      <w:r w:rsidRPr="005838A8">
        <w:rPr>
          <w:rFonts w:ascii="TH SarabunIT๙" w:hAnsi="TH SarabunIT๙" w:cs="TH SarabunIT๙"/>
          <w:sz w:val="32"/>
          <w:szCs w:val="32"/>
          <w:cs/>
        </w:rPr>
        <w:t>เมตร  ระยะทาง  586</w:t>
      </w:r>
      <w:r w:rsidRPr="005838A8">
        <w:rPr>
          <w:rFonts w:ascii="TH SarabunIT๙" w:hAnsi="TH SarabunIT๙" w:cs="TH SarabunIT๙"/>
          <w:sz w:val="32"/>
          <w:szCs w:val="32"/>
        </w:rPr>
        <w:t xml:space="preserve">.00  </w:t>
      </w:r>
      <w:r w:rsidRPr="005838A8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>หนา  0.15  เมตร และมีปริมาณ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พื้นที่คอนกรีตเสริมเหล็กไม่น้อยกว่า  3,516.00  ตารางเมตร ตามแบบ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มาตรฐานทางหลวงสำหรับองค์กรปกครองส่วนท้องถิ่น   จำนวน  1,983,000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2D1680" w:rsidRPr="005838A8" w:rsidRDefault="002D1680" w:rsidP="002D1680">
      <w:pPr>
        <w:autoSpaceDE w:val="0"/>
        <w:autoSpaceDN w:val="0"/>
        <w:adjustRightInd w:val="0"/>
        <w:spacing w:after="0" w:line="287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1.15  โครงการก่อสร้างถนนคอนกรีตเสริมเหล็ก บ้านสายธาร  หมู่ที่  10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ตำบลคลองเมือง       อำเภอจักราช  จังหวัดนครราชสีมา  ขนาดผิวจราจรกว้าง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6</w:t>
      </w:r>
      <w:r w:rsidRPr="005838A8">
        <w:rPr>
          <w:rFonts w:ascii="TH SarabunIT๙" w:hAnsi="TH SarabunIT๙" w:cs="TH SarabunIT๙"/>
          <w:sz w:val="32"/>
          <w:szCs w:val="32"/>
        </w:rPr>
        <w:t>.</w:t>
      </w:r>
      <w:r w:rsidRPr="005838A8">
        <w:rPr>
          <w:rFonts w:ascii="TH SarabunIT๙" w:hAnsi="TH SarabunIT๙" w:cs="TH SarabunIT๙"/>
          <w:sz w:val="32"/>
          <w:szCs w:val="32"/>
          <w:cs/>
        </w:rPr>
        <w:t>๐</w:t>
      </w:r>
      <w:r w:rsidRPr="005838A8">
        <w:rPr>
          <w:rFonts w:ascii="TH SarabunIT๙" w:hAnsi="TH SarabunIT๙" w:cs="TH SarabunIT๙"/>
          <w:sz w:val="32"/>
          <w:szCs w:val="32"/>
        </w:rPr>
        <w:t xml:space="preserve">0  </w:t>
      </w:r>
      <w:r w:rsidRPr="005838A8">
        <w:rPr>
          <w:rFonts w:ascii="TH SarabunIT๙" w:hAnsi="TH SarabunIT๙" w:cs="TH SarabunIT๙"/>
          <w:sz w:val="32"/>
          <w:szCs w:val="32"/>
          <w:cs/>
        </w:rPr>
        <w:t>เมตร  ระยะทาง  586</w:t>
      </w:r>
      <w:r w:rsidRPr="005838A8">
        <w:rPr>
          <w:rFonts w:ascii="TH SarabunIT๙" w:hAnsi="TH SarabunIT๙" w:cs="TH SarabunIT๙"/>
          <w:sz w:val="32"/>
          <w:szCs w:val="32"/>
        </w:rPr>
        <w:t xml:space="preserve">.00  </w:t>
      </w:r>
      <w:r w:rsidRPr="005838A8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5838A8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5838A8">
        <w:rPr>
          <w:rFonts w:ascii="TH SarabunIT๙" w:hAnsi="TH SarabunIT๙" w:cs="TH SarabunIT๙"/>
          <w:sz w:val="32"/>
          <w:szCs w:val="32"/>
          <w:cs/>
        </w:rPr>
        <w:t>หนา  0.15  เมตร และมีปริมาณ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พื้นที่คอนกรีตเสริมเหล็กไม่น้อยกว่า  3,516.00  ตารางเมตร    ตามแบบ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มาตรฐานทางหลวงสำหรับองค์กรปกครองส่วนท้องถิ่น   จำนวน  1,983,000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2D1680" w:rsidRPr="005838A8" w:rsidRDefault="002D1680" w:rsidP="002D1680">
      <w:pPr>
        <w:autoSpaceDE w:val="0"/>
        <w:autoSpaceDN w:val="0"/>
        <w:adjustRightInd w:val="0"/>
        <w:spacing w:after="0" w:line="287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1.16  โครงการก่อสร้างถนนคอนกรีตเสริมเหล็ก บ้านโคกไม้งาม  หมู่ที่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11  ตำบลคลองเมือง       อำเภอจักราช  จังหวัดนครราชสีมา  ขนาดผิวจราจร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กว้าง  6</w:t>
      </w:r>
      <w:r w:rsidRPr="005838A8">
        <w:rPr>
          <w:rFonts w:ascii="TH SarabunIT๙" w:hAnsi="TH SarabunIT๙" w:cs="TH SarabunIT๙"/>
          <w:sz w:val="32"/>
          <w:szCs w:val="32"/>
        </w:rPr>
        <w:t>.</w:t>
      </w:r>
      <w:r w:rsidRPr="005838A8">
        <w:rPr>
          <w:rFonts w:ascii="TH SarabunIT๙" w:hAnsi="TH SarabunIT๙" w:cs="TH SarabunIT๙"/>
          <w:sz w:val="32"/>
          <w:szCs w:val="32"/>
          <w:cs/>
        </w:rPr>
        <w:t>๐</w:t>
      </w:r>
      <w:r w:rsidRPr="005838A8">
        <w:rPr>
          <w:rFonts w:ascii="TH SarabunIT๙" w:hAnsi="TH SarabunIT๙" w:cs="TH SarabunIT๙"/>
          <w:sz w:val="32"/>
          <w:szCs w:val="32"/>
        </w:rPr>
        <w:t xml:space="preserve">0  </w:t>
      </w:r>
      <w:r w:rsidRPr="005838A8">
        <w:rPr>
          <w:rFonts w:ascii="TH SarabunIT๙" w:hAnsi="TH SarabunIT๙" w:cs="TH SarabunIT๙"/>
          <w:sz w:val="32"/>
          <w:szCs w:val="32"/>
          <w:cs/>
        </w:rPr>
        <w:t>เมตร  ระยะทาง  590</w:t>
      </w:r>
      <w:r w:rsidRPr="005838A8">
        <w:rPr>
          <w:rFonts w:ascii="TH SarabunIT๙" w:hAnsi="TH SarabunIT๙" w:cs="TH SarabunIT๙"/>
          <w:sz w:val="32"/>
          <w:szCs w:val="32"/>
        </w:rPr>
        <w:t xml:space="preserve">.00  </w:t>
      </w:r>
      <w:r w:rsidRPr="005838A8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5838A8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5838A8">
        <w:rPr>
          <w:rFonts w:ascii="TH SarabunIT๙" w:hAnsi="TH SarabunIT๙" w:cs="TH SarabunIT๙"/>
          <w:sz w:val="32"/>
          <w:szCs w:val="32"/>
          <w:cs/>
        </w:rPr>
        <w:t>หนา  0.15  เมตร และมี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ปริมาณพื้นที่คอนกรีตเสริมเหล็กไม่น้อยกว่า  3,540.00  ตารางเมตร            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ตามแบบมาตรฐานทางหลวงสำหรับองค์กรปกครองส่วนท้องถิ่น   จำนวน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1,997,000  บาท</w:t>
      </w:r>
    </w:p>
    <w:p w:rsidR="002D1680" w:rsidRPr="005838A8" w:rsidRDefault="002D1680" w:rsidP="002D1680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นายบุญธรรม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รักษา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เรียนประธานสภาฯ ผมนายบุญธรรม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รักษา สมาชิกสภาฯ หมู่ที่ 5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ตามที่นายกองค์การบริหารส่วนตำบลคลองเมือง ได้ชี้แจงผลการดำเนินงานในด้าน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การสำรวจ ออกแบบ และประมาณราคาค่าก่อสร้างโครงสร้างพื้นฐาน เพื่อแก้ไข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ปัญหาความเดือดร้อนของประชาชน ตามอำนาจหน้าที่ขององค์การบริหารส่วน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ตำบล ในการประชุมสภาฯในวันนี้หน้าจะได้พิจารณาโครงการต่างๆ ที่สภาฯได้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ขับเคลื่อน เป็นโครงการที่มีความจำเป็นสามารถแก้ไขปัญหาความเดือดร้อนของ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ประชาชนด้านการคมนาคมให้มีความสะดวกรวดเร็วขึ้น แต่วันนี้สมาชิกสภาฯทุก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ท่านก็คงจะผิดหวังเช่นเคย เพราะรายละเอียดเป็นเพียงร่างที่นายกองค์การบริหาร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ส่วนตำบลรายงานให้สภาฯทราบเท่านั้น ตามความคาดหวังของสมาชิกสภาฯซึ่ง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นายกองค์การบริหารส่วนตำบลคลองเมืองได้เชิญมาพูดคุยกันนอกรอบ และนาย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วัชระ  คำแดง ผู้อำนวยการกองช่าง ผู้รับผิดชอบสำรวจ ออกแบบ ประมาณราคาค่า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ก่อสร้าง รับปากกับนายกองค์การบริหารส่วนตำบล สมาชิกสภาฯว่าจะดำเนินการ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เสนอรายละเอียดให้นายกฯและประธานสภาฯได้ขออนุมัติเปิดประชุมสภาฯญสมัย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วิสามัญ ก่อนการประชุมสภาฯสมัยสามัญที่จะถึงในเดือนสิงหาคมนี้ แต่มาวันนี้เป็น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เพียงการแจ้งให้สภาฯทราบว่ามี 16 โครงการ ส่วนรายละเอียดของ แบบก่อสร้าง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รายการคำนวณราคากลาง จุดที่ตั้งโครงการไม่ได้มีให้สมาชิกสภาฯดู ใครจะ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รับผิดชอบ</w:t>
      </w:r>
    </w:p>
    <w:p w:rsidR="002D1680" w:rsidRPr="005838A8" w:rsidRDefault="002D1680" w:rsidP="002D1680">
      <w:pPr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วันนี้นายกองค์การบริหารส่วนตำบลคลองเมืองได้ขอขยายระยะเวลาในการ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เสนอร่างข้อบัญญัติงบประมาณรายจ่ายประจำปี พ.ศ. 2563 ข้อบัญญัติผมเข้าใจ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ว่าคือกฎหมาย ซึ่งผู้บริหารจะต้องนำไปปฏิบัตินำไปบริหารให้เกิดประโยชน์ต่อ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ชุมชนตามโครงการต่างๆที่ได้เสนอต่อสภาฯไว้ซึ่งในปีงบประมาณ พ.ศ. 2562 มี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โครงการแลกเปลี่ยนพันธ์ข้าว ที่นายกองค์การบริหารส่วนตำบลได้เสนอต่อสภาฯ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แต่ไม่สามารถดำเนินการได้ ก็ขอทราบว่าเพราะเหตุใดคณะผู้บริหารไม่ได้ดำเนินการ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ทำให้ประชาชนเสียโอกาสเสียความรู้สึกผู้บริหารโกหกประชาชนหรือเปล่า ที่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สอบถามอย่างนี้เพราะเป็นห่วงว่าปัญหาความเดือดร้อนของประชาชนจะไม่ได้รับ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การแก้ไข เพราะมาวันนี้ผู้บริหารก็นำโครงการแก้ไขปัญหาความเดือดร้อนของ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ด้านคมนาคมเป็นโครงสร้างพื้นฐาน จำนวน 16 โครงการมาเสนอให้สภาฯทราบ ไม่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ว่าสภาฯจะได้พิจารณาและอนุมัติงบประมาณเมื่อไร เนื่องจากโครงการที่อนุมัติไป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แล้วยังไม่สามารถบริหารงบประมาณให้เกิดประโยชน์กับประชาชนได้ และขอให้นิติ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กรช่วยขยายความหรือชี้แจงเรื่องข้อบัญญัติมีสภาพบังคับอย่างไร กรณีไม่สามารถ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ดำเนินการบริหารงานตามข้อบัญญัติได้จะมีผลอย่างไร</w:t>
      </w:r>
    </w:p>
    <w:p w:rsidR="002D1680" w:rsidRPr="005838A8" w:rsidRDefault="002D1680" w:rsidP="002D168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นายพงศกร  ติสามัด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ผมนายพงศกร  ติสามัด นิติกรปฏิบัติการ ตามที่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สมาชิกสภาฯได้สอบถามเรื่องข้อบัญญัติ ข้อบัญญัติคือกฎอย่างหนึ่งที่กฎหมายให้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อำนาจท้องถิ่นตราขึ้นใช้ภายในท้องถิ่นนั้นๆและใช้บังคับได้ก็แต่เฉพาะท้องถิ่นของ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ตนเองไม่สามารถนำไปบังคับใช้กับท้องถิ่นอื่นได้ ส่วนจะใช้ได้หรือบริหารงานได้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หรือไม่ก็ขึ้นอยู่ปัจจัยแวดล้อมต่างๆ ส่วนเรื่องพันธ์ข้าวและเรื่องอื่นๆให้ท่านนายก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องค์การบริหารส่วนตำบลชี้แจงเพราะเป็นผู้บริหารงบประมาณ</w:t>
      </w:r>
    </w:p>
    <w:p w:rsidR="002D1680" w:rsidRPr="005838A8" w:rsidRDefault="002D1680" w:rsidP="002D168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นายบุญทัน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พลาน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ชัย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เรียนประธานสภาฯ ผมนายบุญทัน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พลาน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ชัย นายกองค์การบริหารส่วน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ตำบล โครงการที่แจ้งให้สภาฯทราบในวันนี้ ทั้ง 16 โครงการ เป็นโครงการเพื่อ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แก้ไขปัญหาความเดือดร้อนของประชาชนทั้ง 11 หมู่บ้าน ฝ่ายสภาฯ ผู้บริหาร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ส่วนราชการ ผู้อำนวยการกองต่างๆในองค์การบริหารส่วนตำบลได้พูดคุย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ปรึกษาหารือกันมาหลายครั้ง ครั้งแรกเมื่อวันที่ 7 พฤษภาคม 2562 ซึ่ง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ผู้อำนวยการกองช่างรับว่าจะดำเนินการให้แล้วเสร็จภายใน 15 วัน และมีการพูดคุย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สอบถามกันหลายครั้ง กระทั้งมาถึงวันนี้ ผมก็ต้องการให้การบริหารงานเกิด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ประโยชน์ต่อประชาชน เพื่อให้งบประมาณลงสู่ท้องถิ่นเพื่อแก้ไขปัญหาความ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เดือดร้อนของประชาชน โดยมีการพยายามขับเคลื่อนหลายครั้ง เรียกผู้อำนวยการ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กองช่างมาสอบถามเร่งรัดก็หลายครั้ง สภาฯมองว่าบริหารงานล่าช้าก็ต้องยอมรับ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แต่ที่ผ่านมา องค์การบริหารส่วนตำบลก็ได้ประสานงานของบประมาณจ่าย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หน่วยงานภายนอกมาพัฒนาพื้นที่เช่นโครงการขุดลอกต่างๆ และโครงการที่องค์การ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บริหารส่วนตำบลต้องรับผิดชอบมีหลายด้าน ส่วนความล่าช้าก็ต้องยอมรับ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โครงการแลกเปลี่ยนพันธ์ข้าวปีงบประมาณที่ผ่านๆมา องค์การบริหารส่วน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ตำบลคลองเมืองก็เคยได้ดำเนินการและบริหารงบประมาณไปแล้วก็ยังไม่เคยถูก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ทักท้วงจากหน่วยตรวจสอบแต่อย่างใด แต่การบริหารงานต่างๆหน่วยตรวจสอบ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ตรวจละเอียดมาก ดังนั้นการบริหารงบประมาณต้องระมัดระวังจะผิดพลาดไม่ได้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เพราะนายกฯและสมาชิกสภาฯเป็นการเมืองหากผิดพลาดก็กลับไปอยู่บ้านเพราะไม่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มีวินัย แต่ข้าราชการมีระเบียบวินัยกำกับอยู่ ดังนั้นการจะกำหนดหรือตราข้อบัญญัติ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เรื่องใดขึ้นไว้จะต้องดูให้ถูกต้องตามกฎหมายและฝากหัวหน้าสำนักงานปลัด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นักวิเคราะห์นโยบายและแผน นิติกร ตรวจสอบให้ดีด้วยอะไรที่ทำไม่ได้ก็ไม่ต้อง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นำมาตั้งไว้ในงบประมาณรายจ่ายประจำปี ส่วนโครงการก่อสร้างทั้ง 16 โครงการ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จะให้ปลัดและผู้อำนวยการกองช่างชี้แจงเพิ่มเติม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1680" w:rsidRPr="005838A8" w:rsidRDefault="002D1680" w:rsidP="002D168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นายจำปี  ปัดตาตะฟัง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เรียนประธานสภาฯ ผมนายจำปี  ปัดตาตะฟัง สมาชิกสภาฯหมู่ที่ 8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โครงการที่นายกฯแจ้งมาทั้ง 16 โครงการ จากเดือนพฤษภาคม 2562 ถึงวันนี้ ก็สี่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เดือนแล้ว ฝากผู้อำนวยการกองช่างเร่งรัดการปฏิบัติหน้าที่ของตนเองด้วย สมาชิก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สภาฯถือเป็นหน้าที่จะต้องติตามเร่งรัด เพราะประชาชนเดือดร้อนมานานแล้ว หาก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สามารถดำเนินการหาผู้รับจ้างได้ภายใน 7 วัน 15 วันจะดีมาก ให้ผู้อำนวยการกอง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ช่างรีบจัดทำรายระเอียดเสนอนายกฯเพื่อเสนอสภาฯพิจารณาในสมัยประชุมนี้</w:t>
      </w:r>
    </w:p>
    <w:p w:rsidR="002D1680" w:rsidRPr="005838A8" w:rsidRDefault="002D1680" w:rsidP="002D168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นายสุริยา  ผิลาแดง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ผมนายสุริยา  ผิลาแดง สมาชิกสภาฯหมู่ที่ 3 ขอ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ติดตามการแก้ไขปัญหาภัยแล้ง โครงการขุดลอกเปิดตาน้ำสระประปาหมู่บ้านดำเนิน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ถึงขั้นตอนใด ให้ผู้อำนวยการกองช่างและผู้บริหารเร่งรัดให้ด้วย</w:t>
      </w:r>
    </w:p>
    <w:p w:rsidR="002D1680" w:rsidRPr="005838A8" w:rsidRDefault="002D1680" w:rsidP="002D168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นายวัชระ  คำแดง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ผมนายวัชระ  คำแดง ผู้อำนวยการกองช่าง ตามที่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นายกองค์การบริหารส่วนตำบลได้มอบหมายใช้ชี้แจงรายละเอียดของโครงการทั้ง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16 โครงการ มีดังนี้</w:t>
      </w:r>
    </w:p>
    <w:p w:rsidR="002D1680" w:rsidRPr="005838A8" w:rsidRDefault="002D1680" w:rsidP="002D168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1. โครงการเร่งด่วน แก้ไขปัญหาความเดือดร้อน</w:t>
      </w:r>
    </w:p>
    <w:p w:rsidR="002D1680" w:rsidRPr="005838A8" w:rsidRDefault="002D1680" w:rsidP="002D168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1.1 ถนนสายหมู่ 6 ถึงหมู่ 5 เข้าไปโรงพยาบาลส่งเสริมสุขภาพดงพลอง</w:t>
      </w:r>
    </w:p>
    <w:p w:rsidR="002D1680" w:rsidRPr="005838A8" w:rsidRDefault="002D1680" w:rsidP="002D168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1.2 ถนนสายหมู่ที่ 1 ถึงหมู่ที่ 7 ต่อจากคุ้มสี่สิบของบ้าน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โจ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ดก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ระทิง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ไปบ้าน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หนองเต็งน้อย</w:t>
      </w:r>
    </w:p>
    <w:p w:rsidR="002D1680" w:rsidRPr="005838A8" w:rsidRDefault="002D1680" w:rsidP="002D168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1.3 ถนนสายสี่แยกหมู่ที่ 2 หน้าหมู่บ้านที่มีการร้องเรียนผ่านสื่อโทรทัศน์</w:t>
      </w:r>
    </w:p>
    <w:p w:rsidR="002D1680" w:rsidRPr="005838A8" w:rsidRDefault="002D1680" w:rsidP="002D168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2. โครงการย่อยแก้ไขปัญหาความเดือดร้อน</w:t>
      </w:r>
    </w:p>
    <w:p w:rsidR="002D1680" w:rsidRPr="005838A8" w:rsidRDefault="002D1680" w:rsidP="002D168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2.1 ถนนสายหมู่ที่ 1 ออกมาหาสามแยกสระหนองปรือ</w:t>
      </w:r>
    </w:p>
    <w:p w:rsidR="002D1680" w:rsidRPr="005838A8" w:rsidRDefault="002D1680" w:rsidP="002D168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2.2 ถนนหมู่ที่ 3 ถนนหน้าป้ายทางเข้าหมู่บ้านเข้าไปในหมู่บ้าน</w:t>
      </w:r>
    </w:p>
    <w:p w:rsidR="002D1680" w:rsidRPr="005838A8" w:rsidRDefault="002D1680" w:rsidP="002D168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2.3 ถนนหมู่ที่ 4 ถนนไปสระประปาหมู่บ้าน</w:t>
      </w:r>
    </w:p>
    <w:p w:rsidR="002D1680" w:rsidRPr="005838A8" w:rsidRDefault="002D1680" w:rsidP="002D168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2.4 ถนนหมู่ที่ 5 ถนนภายในหมู่บ้าน</w:t>
      </w:r>
    </w:p>
    <w:p w:rsidR="002D1680" w:rsidRPr="005838A8" w:rsidRDefault="002D1680" w:rsidP="002D168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2.5 ถนนหมู่ที่ 6 มีสามสาย</w:t>
      </w:r>
    </w:p>
    <w:p w:rsidR="002D1680" w:rsidRPr="005838A8" w:rsidRDefault="002D1680" w:rsidP="002D168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2.6 ถนนหมู่ที่ 7 สายมาร่วมกับหมู่ที่ 1</w:t>
      </w:r>
    </w:p>
    <w:p w:rsidR="002D1680" w:rsidRPr="005838A8" w:rsidRDefault="002D1680" w:rsidP="002D168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2.7 ถนนหมู่ที่ 8 มีสามสายรอบหมู่บ้าน</w:t>
      </w:r>
    </w:p>
    <w:p w:rsidR="002D1680" w:rsidRPr="005838A8" w:rsidRDefault="002D1680" w:rsidP="002D168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2.8 ถนนหมู่ 9 สายต่อจากหน้าวัดมาสระประปา</w:t>
      </w:r>
    </w:p>
    <w:p w:rsidR="002D1680" w:rsidRPr="005838A8" w:rsidRDefault="002D1680" w:rsidP="002D168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  <w:t xml:space="preserve">2.9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ถนนหมู่</w:t>
      </w:r>
      <w:r w:rsidRPr="005838A8">
        <w:rPr>
          <w:rFonts w:ascii="TH SarabunIT๙" w:hAnsi="TH SarabunIT๙" w:cs="TH SarabunIT๙"/>
          <w:sz w:val="32"/>
          <w:szCs w:val="32"/>
        </w:rPr>
        <w:t xml:space="preserve"> 10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ถนนคอนกรีตทับลาดยางจากหัวอ่างดงพลองไปสี่แยกตัด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ถนนทางหลวงชนบท</w:t>
      </w:r>
    </w:p>
    <w:p w:rsidR="002D1680" w:rsidRPr="005838A8" w:rsidRDefault="002D1680" w:rsidP="002D168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2.10 ถนนหมู่ที่ 10 สายเขตป้ายหมู่บ้านไปสุดเขตรั้วโรงเรียนบ้านหนอง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ขามน้อย </w:t>
      </w:r>
    </w:p>
    <w:p w:rsidR="002D1680" w:rsidRPr="005838A8" w:rsidRDefault="002D1680" w:rsidP="002D168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มีแผนงานตามที่ได้ออกไปประสานกับผู้นำหมู่บ้านในการสำรวจตามนี้ครับ</w:t>
      </w:r>
    </w:p>
    <w:p w:rsidR="002D1680" w:rsidRPr="005838A8" w:rsidRDefault="002D1680" w:rsidP="002D168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นายอิทธิกร  นาแซง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เรียนประธานสภาฯผมนายอิทธิกร  นาแซง สมาชิกสภาฯหมู่ที่ 7 ขอ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สอบถามไปยังผู้อำนวยการกองช่าง เรื่องประปาหมู่ที่ 7 ที่ชำรุดซึ่งได้แจ้งมายัง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องค์การบริหารส่วนตำบลคลองเมืองนานแล้วดำเนินการถึงขั้นตอนใด เพราะยังไม่ได้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รับการซ่อมแซม</w:t>
      </w:r>
    </w:p>
    <w:p w:rsidR="002D1680" w:rsidRPr="005838A8" w:rsidRDefault="002D1680" w:rsidP="002D168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นายวัชระ  คำแดง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ผมนายวัชระ  คำแดง ผู้อำนวยการกองช่าง ผม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ประสานทางโทรศัพท์ไปหาผู้รับจ้างแล้ว ผู้รับจ้างจะรีบเข้ามาซ่อมแซมให้ครับ</w:t>
      </w:r>
    </w:p>
    <w:p w:rsidR="002D1680" w:rsidRPr="005838A8" w:rsidRDefault="002D1680" w:rsidP="002D168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นายสมศักดิ์  นาหนองขาม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เรียนประธานสภาฯ ผมนายสมศักดิ์  นาหนองขาม สมาชิกสภาฯหมู่ที่ 3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ติดตามสอบถามเรื่องศูนย์พัฒนาเด็กเล็กบ้านพระนารายณ์ดำเนินการถึงขั้นตอนใด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แล้ว เพราะผมเสียดายงบประมาณเงินอุดหนุนเฉพาะกิจที่องค์การบริหารส่วนตำบล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ได้รับมา ตั้งหลายล้านบาทนายกฯและผู้อำนวยการกองช่างจะดำเนินการได้อย่างไร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บ้างเพื่อไม่ให้ประชาชนเสียโอกาสในการรับบริการสาธารณะจากองค์การบริหาร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ส่วนตำบลคลองเมืองและงบประมาณที่ได้รับมา</w:t>
      </w:r>
    </w:p>
    <w:p w:rsidR="002D1680" w:rsidRPr="005838A8" w:rsidRDefault="002D1680" w:rsidP="002D168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ตามที่นายกองค์การบริหารส่วนตำบล ผู้อำนวยการกองช่าง ชี้แจงเกี่ยวกับ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โครงการแก้ไขปัญหาเร่งด่วนของประชาชนด้านคมนาคม ทั้ง 16 โครงการจะ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ดำเนินการเสนอรายละเอียดให้สภาฯพิจารณาอนุมัติได้ทันภายในสมัยประชุมสมัย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สามัญ สมัยที่ 3 นี้หรือไม่ มีระเบียบกฎหมายที่เกี่ยวข้องอะไรบ้าง ปลัดองค์การบีริ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หารส่วนตำบลช่วยชี้แจงให้สภาฯทราบด้วย</w:t>
      </w:r>
    </w:p>
    <w:p w:rsidR="002D1680" w:rsidRPr="005838A8" w:rsidRDefault="002D1680" w:rsidP="002D168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นายปรีชา  กระจ่างโพธิ์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ผมนายปรีชา  กระจ่างโพธิ์ ปลัดองค์การบริหารส่วน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ตำบลคลองเมือง โครงการทั้ง 16 โครงการที่นายกองค์การบริหารส่วนตำบลคลอง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เมือง และผู้อำนวยการกองช่างแจ้งให้สภาฯทราบ ผมเข้าใจว่านายกองค์การบริหาร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ส่วนตำบลและสภาฯจะจ่ายขาดเงินสะสมเพื่อดำเนินการตามอำนาจหน้าที่ ผมขอ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อนุญาตชี้แจงกฎหมายระเบียบที่เกี่ยวข้องในการใช้จ่ายเงินสะสม มีกฎหมาย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ระเบียบที่เกี่ยวข้องดังนี้</w:t>
      </w:r>
    </w:p>
    <w:p w:rsidR="002D1680" w:rsidRPr="005838A8" w:rsidRDefault="002D1680" w:rsidP="002D168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1. พระราชบัญญัติสภาตำบลและองค์การบริหารส่วนตำบล พ.ศ. 2537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แก้ไขเพิ่มเติมถึง (ฉบับที่ 7) พ.ศ. 2562 มาตรา 66 มาตรา 67 มาตรา 68 และ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มาตรา 69/1 </w:t>
      </w:r>
    </w:p>
    <w:p w:rsidR="002D1680" w:rsidRPr="005838A8" w:rsidRDefault="002D1680" w:rsidP="002D168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2. ระเบียบกระทรวงมหาดไทย</w:t>
      </w:r>
      <w:r w:rsidRPr="005838A8">
        <w:rPr>
          <w:rStyle w:val="fontstyle01"/>
          <w:sz w:val="32"/>
          <w:szCs w:val="32"/>
          <w:cs/>
        </w:rPr>
        <w:t>ว่าด้วยการรับเงิน</w:t>
      </w:r>
      <w:r w:rsidRPr="005838A8">
        <w:rPr>
          <w:rStyle w:val="fontstyle01"/>
          <w:sz w:val="32"/>
          <w:szCs w:val="32"/>
        </w:rPr>
        <w:t xml:space="preserve"> </w:t>
      </w:r>
      <w:r w:rsidRPr="005838A8">
        <w:rPr>
          <w:rStyle w:val="fontstyle01"/>
          <w:sz w:val="32"/>
          <w:szCs w:val="32"/>
          <w:cs/>
        </w:rPr>
        <w:t>การเบิกจ่ายเงิน</w:t>
      </w:r>
      <w:r w:rsidRPr="005838A8">
        <w:rPr>
          <w:rStyle w:val="fontstyle01"/>
          <w:sz w:val="32"/>
          <w:szCs w:val="32"/>
        </w:rPr>
        <w:t xml:space="preserve"> </w:t>
      </w:r>
      <w:r w:rsidRPr="005838A8">
        <w:rPr>
          <w:rStyle w:val="fontstyle01"/>
          <w:sz w:val="32"/>
          <w:szCs w:val="32"/>
          <w:cs/>
        </w:rPr>
        <w:t>การฝาก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เงิน</w:t>
      </w:r>
      <w:r w:rsidRPr="005838A8">
        <w:rPr>
          <w:rStyle w:val="fontstyle01"/>
          <w:sz w:val="32"/>
          <w:szCs w:val="32"/>
        </w:rPr>
        <w:t xml:space="preserve"> </w:t>
      </w:r>
      <w:r w:rsidRPr="005838A8">
        <w:rPr>
          <w:rStyle w:val="fontstyle01"/>
          <w:sz w:val="32"/>
          <w:szCs w:val="32"/>
          <w:cs/>
        </w:rPr>
        <w:t>การเก็บรักษาเงิน</w:t>
      </w:r>
      <w:r w:rsidRPr="005838A8">
        <w:rPr>
          <w:rStyle w:val="fontstyle01"/>
          <w:sz w:val="32"/>
          <w:szCs w:val="32"/>
        </w:rPr>
        <w:t xml:space="preserve"> </w:t>
      </w:r>
      <w:r w:rsidRPr="005838A8">
        <w:rPr>
          <w:rStyle w:val="fontstyle01"/>
          <w:sz w:val="32"/>
          <w:szCs w:val="32"/>
          <w:cs/>
        </w:rPr>
        <w:t>และการตรวจเงินขององค์กรปกครองส่วนท้องถิ่น</w:t>
      </w:r>
      <w:r w:rsidRPr="005838A8">
        <w:rPr>
          <w:rStyle w:val="fontstyle01"/>
          <w:sz w:val="32"/>
          <w:szCs w:val="32"/>
        </w:rPr>
        <w:t xml:space="preserve"> </w:t>
      </w:r>
      <w:r w:rsidRPr="005838A8">
        <w:rPr>
          <w:rStyle w:val="fontstyle01"/>
          <w:rFonts w:hint="cs"/>
          <w:sz w:val="32"/>
          <w:szCs w:val="32"/>
          <w:cs/>
        </w:rPr>
        <w:t xml:space="preserve">พ.ศ. 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  <w:t xml:space="preserve">2547 แก้ไขถึง(ฉบับที่ 4) </w:t>
      </w:r>
      <w:r w:rsidRPr="005838A8">
        <w:rPr>
          <w:rStyle w:val="fontstyle01"/>
          <w:sz w:val="32"/>
          <w:szCs w:val="32"/>
          <w:cs/>
        </w:rPr>
        <w:t>พ.ศ.</w:t>
      </w:r>
      <w:r w:rsidRPr="005838A8">
        <w:rPr>
          <w:rStyle w:val="fontstyle01"/>
          <w:sz w:val="32"/>
          <w:szCs w:val="32"/>
        </w:rPr>
        <w:t xml:space="preserve"> 2561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ข้อ 89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ช้อ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89/1</w:t>
      </w:r>
    </w:p>
    <w:p w:rsidR="002D1680" w:rsidRPr="005838A8" w:rsidRDefault="002D1680" w:rsidP="002D168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ทั้งนี้จะต้องพิจารณารายละเอียดของกฎหมายแต่ละฉบับประกองกัน ประกอบด้วย</w:t>
      </w:r>
    </w:p>
    <w:p w:rsidR="002D1680" w:rsidRPr="005838A8" w:rsidRDefault="002D1680" w:rsidP="002D168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1.การดำเนินงานโครงการทั้ง 16 โครงการ เป็นไปตามอำนาจหน้าที่ ของ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</w:p>
    <w:p w:rsidR="002D1680" w:rsidRPr="005838A8" w:rsidRDefault="002D1680" w:rsidP="002D168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>2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. โครงการก่อสร้าง จำนวน 16 โครงการมีกำหนดไว้ในแผนพัฒนาฯ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ถูกต้องตรงกันหรือไม่ทั้งรายละเอียดของปริมาณงานและงบประมาณ</w:t>
      </w:r>
    </w:p>
    <w:p w:rsidR="002D1680" w:rsidRPr="005838A8" w:rsidRDefault="002D1680" w:rsidP="002D168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3. แบบแปลนและรายละเอียดประกอบแบบเป็นไปตามแบบมาตรฐานการ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ก่อสร้างหรือไม่</w:t>
      </w:r>
    </w:p>
    <w:p w:rsidR="002D1680" w:rsidRPr="005838A8" w:rsidRDefault="002D1680" w:rsidP="002D168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4. การประมาณการค่าก่อสร้างถูกต้องตามหลักเกณฑ์การคำนวณราคา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กลางค่าก่อสร้างของทางราชการหรือไม่</w:t>
      </w:r>
    </w:p>
    <w:p w:rsidR="002D1680" w:rsidRPr="005838A8" w:rsidRDefault="002D1680" w:rsidP="002D168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5. จำนวนเงินสะสมที่สามารถนำมาใช้จ่ายมีความถูกต้องและเพียงพอ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หรือไม่</w:t>
      </w:r>
    </w:p>
    <w:p w:rsidR="002D1680" w:rsidRPr="005838A8" w:rsidRDefault="002D1680" w:rsidP="002D168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นายสำรวย  แพน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ไธ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สง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ผมนายสำรวย  แพน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ไธ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สง สมาชิกสภาฯหมู่ที่ 9 ฟัง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หลายๆท่านอภิปรายมาก็เป็นเรื่องเดิมๆที่คุยกันแล้วคุยกันอีกมาหลายรอบแล้ว ก็มี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ประเด็นเป็นห่วงดังนี้</w:t>
      </w:r>
    </w:p>
    <w:p w:rsidR="002D1680" w:rsidRPr="005838A8" w:rsidRDefault="002D1680" w:rsidP="002D168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1. เป็นห่วงว่ามีแผนงาน มีงบประมาณหรือไม่ และจะเหมือนเดิมว่า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งบประมาณอนุมัติแล้ว แต่ตัวเลขและรายละเอียดต่างๆของโครงการไม่มี เมื่อสภาฯ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อนุมัติแล้วไม่สามารถดำเนินการได้</w:t>
      </w:r>
    </w:p>
    <w:p w:rsidR="002D1680" w:rsidRPr="005838A8" w:rsidRDefault="002D1680" w:rsidP="002D168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2. เห็นด้วยกับท่านนายกฯ อะไรที่ทำไม่ได้หรือไม่มีกฎหมาย ระเบียบ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รองรับ อย่าตั้งไว้ในข้อบัญญัติงบประมาณ หรือขออนุมัติงบประมาณจากสภาฯ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ไม่เช่นนั้นจะทำให้การบริหารงบประมาณเกิดปัญหา ฝากให้หัวหน้าส่วนราชการ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ต่างๆที่รับผิดชอบงานแต่ละด้านตรวจสอบให้ถูกต้องด้วย</w:t>
      </w:r>
    </w:p>
    <w:p w:rsidR="002D1680" w:rsidRPr="005838A8" w:rsidRDefault="002D1680" w:rsidP="002D168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นายวัชระ  คำแดง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ผมนายวัชระ  คำแดง ผู้อำนวยการกองช่าง ขอชี้แจง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เรื่องไฟฟ้าแสงสว่างและการขยายเขตไฟฟ้า จะมีเรื่องการขยายเขตไฟฟ้าเพื่อ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การเกษตร กลุ่มเกษตรกรสามารถเสนอโครงการผ่านกองช่างหรือเสนอได้ที่ไฟฟ้าจัก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ราชได้ ส่วนการขยายเขตแรงต่ำไฟฟ้าแสงสว่างต้องให้ไฟฟ้าเป็นหน่วยดำเนินการ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กรณีเร่งด่วนขยายเขตไฟฟ้าแรงต่ำเพื่อที่พักอาศัยผู้ขอต้องมีเงินสมทบกับองค์การ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ส่วนตำบล ส่วนแผนดำเนินการทั้ง 16 โครงการเป็นไปตามที่ได้ชี้แจงแล้ว</w:t>
      </w:r>
    </w:p>
    <w:p w:rsidR="002D1680" w:rsidRPr="005838A8" w:rsidRDefault="002D1680" w:rsidP="002D168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นายบุญทัน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พลาน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ชัย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สภาฯ ผมนายบุญทัน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พลาน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ชัย นายกองค์การบริหารส่วน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ตำบลคลองเมือง ข้อราชการที่สมาชิกสภาฯเฝ้าติดตามและข้อห่วงใยต่างๆต้อง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ขอขอบคุณสมาชิกสภาฯทุกท่าน ถือว่าท่านได้ทำหน้าที่ของท่านแล้ว ผมจะรับไป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ปฏิบัติแก้ไขให้เกิดประโยชน์สูงสุดต่อประชาชน ปัญหาต่างๆต้องได้รับการแก้ไข ทั้ง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เรื่องกฎหมาย ระเบียบต่างๆ ความล่าช้าของพนักงานส่วนตำบลในการปฏิบัติ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ราชการ จะติดตามเร่งรัดหากไม่แล้วเสร็จในงบประมาณนี้ ผมจะดำเนินการตามที่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กฎหมายกำหนดไว้ต่อไป</w:t>
      </w:r>
    </w:p>
    <w:p w:rsidR="002D1680" w:rsidRPr="005838A8" w:rsidRDefault="002D1680" w:rsidP="002D1680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การประชุม อภิปรายซักถามข้อราชการต่างๆ ก็มีพอสมควรแล้ว สมาชิก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สภาฯท่านใดจะเสนอข้อราชการอื่นๆอีกหรือไม่ และหากมีข้อราชการใดที่ต้องให้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สภาฯพิจารณาจะนัดประชุมในครั้งต่อไป เมื่อไม่มีผมขอปิดการประชุมครั้งนี้</w:t>
      </w:r>
    </w:p>
    <w:p w:rsidR="002D1680" w:rsidRDefault="002D1680" w:rsidP="002D1680">
      <w:pPr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D1680" w:rsidRDefault="002D1680" w:rsidP="002D1680">
      <w:pPr>
        <w:rPr>
          <w:rFonts w:ascii="TH SarabunIT๙" w:hAnsi="TH SarabunIT๙" w:cs="TH SarabunIT๙"/>
          <w:sz w:val="32"/>
          <w:szCs w:val="32"/>
        </w:rPr>
      </w:pPr>
    </w:p>
    <w:p w:rsidR="002D1680" w:rsidRDefault="002D1680" w:rsidP="002D1680">
      <w:pPr>
        <w:rPr>
          <w:rFonts w:ascii="TH SarabunIT๙" w:hAnsi="TH SarabunIT๙" w:cs="TH SarabunIT๙"/>
          <w:sz w:val="32"/>
          <w:szCs w:val="32"/>
        </w:rPr>
      </w:pPr>
    </w:p>
    <w:p w:rsidR="002D1680" w:rsidRPr="005838A8" w:rsidRDefault="002D1680" w:rsidP="002D168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เลิกประชุมเวลา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838A8">
        <w:rPr>
          <w:rFonts w:ascii="TH SarabunIT๙" w:hAnsi="TH SarabunIT๙" w:cs="TH SarabunIT๙"/>
          <w:sz w:val="32"/>
          <w:szCs w:val="32"/>
          <w:cs/>
        </w:rPr>
        <w:t>.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838A8">
        <w:rPr>
          <w:rFonts w:ascii="TH SarabunIT๙" w:hAnsi="TH SarabunIT๙" w:cs="TH SarabunIT๙"/>
          <w:sz w:val="32"/>
          <w:szCs w:val="32"/>
          <w:cs/>
        </w:rPr>
        <w:t>0 น.</w:t>
      </w:r>
    </w:p>
    <w:p w:rsidR="002D1680" w:rsidRPr="005838A8" w:rsidRDefault="002D1680" w:rsidP="002D168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9B2CAE" w:rsidRPr="005838A8">
        <w:rPr>
          <w:rFonts w:ascii="TH SarabunIT๙" w:hAnsi="TH SarabunIT๙" w:cs="TH SarabunIT๙"/>
          <w:sz w:val="32"/>
          <w:szCs w:val="32"/>
          <w:cs/>
        </w:rPr>
        <w:t>ปรีชา  กระจ่างโพธิ์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ผู้บันทึกรายงานการประชุม</w:t>
      </w:r>
    </w:p>
    <w:p w:rsidR="002D1680" w:rsidRPr="005838A8" w:rsidRDefault="002D1680" w:rsidP="002D1680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>(นายปรีชา  กระจ่างโพธิ์)</w:t>
      </w:r>
    </w:p>
    <w:p w:rsidR="002D1680" w:rsidRPr="005838A8" w:rsidRDefault="002D1680" w:rsidP="002D1680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ปลัดองค์การบริหารส่วนตำบลคลองเมือง</w:t>
      </w:r>
    </w:p>
    <w:p w:rsidR="002D1680" w:rsidRPr="005838A8" w:rsidRDefault="002D1680" w:rsidP="002D1680">
      <w:pPr>
        <w:spacing w:after="240"/>
        <w:ind w:left="216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 xml:space="preserve">      เลขานุการสภาองค์การบริหารส่วนตำคลองเมือง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D1680" w:rsidRPr="005838A8" w:rsidRDefault="002D1680" w:rsidP="002D1680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</w:r>
    </w:p>
    <w:p w:rsidR="002D1680" w:rsidRPr="005838A8" w:rsidRDefault="002D1680" w:rsidP="002D168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คณะกรรมการตรวจรายงานการประชุม</w:t>
      </w:r>
    </w:p>
    <w:p w:rsidR="002D1680" w:rsidRPr="005838A8" w:rsidRDefault="002D1680" w:rsidP="002D168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D1680" w:rsidRPr="005838A8" w:rsidRDefault="009B2CAE" w:rsidP="002D168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838A8">
        <w:rPr>
          <w:rFonts w:ascii="TH SarabunIT๙" w:hAnsi="TH SarabunIT๙" w:cs="TH SarabunIT๙"/>
          <w:sz w:val="32"/>
          <w:szCs w:val="32"/>
          <w:cs/>
        </w:rPr>
        <w:t>กัญหา  รักสี</w:t>
      </w:r>
      <w:r w:rsidR="002D1680"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="002D1680"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="002D1680"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838A8">
        <w:rPr>
          <w:rFonts w:ascii="TH SarabunIT๙" w:hAnsi="TH SarabunIT๙" w:cs="TH SarabunIT๙"/>
          <w:sz w:val="32"/>
          <w:szCs w:val="32"/>
          <w:cs/>
        </w:rPr>
        <w:t>สมศักดิ์  นาหนองขาม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บุญธรรม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พิ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รักษา</w:t>
      </w:r>
    </w:p>
    <w:p w:rsidR="002D1680" w:rsidRPr="005838A8" w:rsidRDefault="002D1680" w:rsidP="002D168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 xml:space="preserve">  (นายกัญหา  รักสี)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>(นายสมศักดิ์  นาหนองขาม)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 xml:space="preserve">(นายบุญธรรม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พิ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รักษา)</w:t>
      </w:r>
    </w:p>
    <w:p w:rsidR="002D1680" w:rsidRPr="005838A8" w:rsidRDefault="002D1680" w:rsidP="002D1680">
      <w:pPr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>ประธานคณะกรรมการ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2D1680" w:rsidRPr="005838A8" w:rsidRDefault="002D1680" w:rsidP="002D1680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2D1680" w:rsidRPr="005838A8" w:rsidRDefault="009B2CAE" w:rsidP="002D1680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bookmarkStart w:id="1" w:name="_GoBack"/>
      <w:bookmarkEnd w:id="1"/>
      <w:r w:rsidRPr="005838A8">
        <w:rPr>
          <w:rFonts w:ascii="TH SarabunIT๙" w:hAnsi="TH SarabunIT๙" w:cs="TH SarabunIT๙"/>
          <w:sz w:val="32"/>
          <w:szCs w:val="32"/>
          <w:cs/>
        </w:rPr>
        <w:t>คำพันธ์  แก้วกองสี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1680" w:rsidRPr="005838A8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2D1680" w:rsidRPr="005838A8" w:rsidRDefault="009B2CAE" w:rsidP="002D1680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D1680" w:rsidRPr="005838A8">
        <w:rPr>
          <w:rFonts w:ascii="TH SarabunIT๙" w:hAnsi="TH SarabunIT๙" w:cs="TH SarabunIT๙"/>
          <w:sz w:val="32"/>
          <w:szCs w:val="32"/>
          <w:cs/>
        </w:rPr>
        <w:t>(นายคำพันธ์  แก้วกองสี)</w:t>
      </w:r>
    </w:p>
    <w:p w:rsidR="002D1680" w:rsidRPr="005838A8" w:rsidRDefault="002D1680" w:rsidP="002D1680">
      <w:pPr>
        <w:spacing w:after="24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ประธานสภาองค์การบริหารส่วนตำบลคลองเมือง</w:t>
      </w:r>
    </w:p>
    <w:p w:rsidR="002D1680" w:rsidRPr="005838A8" w:rsidRDefault="002D1680" w:rsidP="002D1680">
      <w:pPr>
        <w:rPr>
          <w:rFonts w:ascii="TH SarabunIT๙" w:hAnsi="TH SarabunIT๙" w:cs="TH SarabunIT๙"/>
          <w:sz w:val="32"/>
          <w:szCs w:val="32"/>
        </w:rPr>
      </w:pPr>
    </w:p>
    <w:p w:rsidR="002D1680" w:rsidRPr="005838A8" w:rsidRDefault="002D1680" w:rsidP="002D1680">
      <w:pPr>
        <w:rPr>
          <w:rFonts w:ascii="TH SarabunIT๙" w:hAnsi="TH SarabunIT๙" w:cs="TH SarabunIT๙"/>
          <w:sz w:val="32"/>
          <w:szCs w:val="32"/>
        </w:rPr>
      </w:pPr>
    </w:p>
    <w:p w:rsidR="002D1680" w:rsidRPr="005838A8" w:rsidRDefault="002D1680" w:rsidP="002D168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D1680" w:rsidRPr="005838A8" w:rsidRDefault="002D1680" w:rsidP="002D168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E01E7" w:rsidRPr="002D1680" w:rsidRDefault="007E01E7"/>
    <w:sectPr w:rsidR="007E01E7" w:rsidRPr="002D16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80"/>
    <w:rsid w:val="002D1680"/>
    <w:rsid w:val="007E01E7"/>
    <w:rsid w:val="009B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80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D1680"/>
    <w:rPr>
      <w:rFonts w:ascii="TH SarabunIT๙" w:hAnsi="TH SarabunIT๙" w:cs="TH SarabunIT๙" w:hint="default"/>
      <w:b w:val="0"/>
      <w:bCs w:val="0"/>
      <w:i w:val="0"/>
      <w:iCs w:val="0"/>
      <w:color w:val="00000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80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D1680"/>
    <w:rPr>
      <w:rFonts w:ascii="TH SarabunIT๙" w:hAnsi="TH SarabunIT๙" w:cs="TH SarabunIT๙" w:hint="default"/>
      <w:b w:val="0"/>
      <w:bCs w:val="0"/>
      <w:i w:val="0"/>
      <w:iCs w:val="0"/>
      <w:color w:val="00000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3698</Words>
  <Characters>21080</Characters>
  <Application>Microsoft Office Word</Application>
  <DocSecurity>0</DocSecurity>
  <Lines>175</Lines>
  <Paragraphs>49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2020-07-13T06:22:00Z</dcterms:created>
  <dcterms:modified xsi:type="dcterms:W3CDTF">2020-07-13T07:31:00Z</dcterms:modified>
</cp:coreProperties>
</file>